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8C" w:rsidRDefault="007A648C" w:rsidP="007A648C">
      <w:r>
        <w:rPr>
          <w:rFonts w:hint="eastAsia"/>
        </w:rPr>
        <w:t>（様式</w:t>
      </w:r>
      <w:r w:rsidR="00CF33EA">
        <w:rPr>
          <w:rFonts w:hint="eastAsia"/>
        </w:rPr>
        <w:t>４</w:t>
      </w:r>
      <w:r>
        <w:rPr>
          <w:rFonts w:hint="eastAsia"/>
        </w:rPr>
        <w:t>）</w:t>
      </w:r>
    </w:p>
    <w:p w:rsidR="007A648C" w:rsidRDefault="007A648C" w:rsidP="007A648C">
      <w:pPr>
        <w:jc w:val="center"/>
      </w:pPr>
      <w:r>
        <w:rPr>
          <w:rFonts w:hint="eastAsia"/>
        </w:rPr>
        <w:t>営業所一覧表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770"/>
        <w:gridCol w:w="3139"/>
        <w:gridCol w:w="1478"/>
      </w:tblGrid>
      <w:tr w:rsidR="007A648C" w:rsidTr="00500407">
        <w:trPr>
          <w:trHeight w:val="9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A648C" w:rsidTr="00500407">
        <w:trPr>
          <w:trHeight w:val="191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r>
              <w:rPr>
                <w:rFonts w:hint="eastAsia"/>
              </w:rPr>
              <w:t>（主たる営業所）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</w:tr>
      <w:tr w:rsidR="007A648C" w:rsidTr="00500407">
        <w:trPr>
          <w:trHeight w:val="551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r>
              <w:rPr>
                <w:rFonts w:hint="eastAsia"/>
              </w:rPr>
              <w:t>（その他の営業所）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</w:tr>
      <w:tr w:rsidR="007A648C" w:rsidTr="00500407">
        <w:trPr>
          <w:trHeight w:val="8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r>
              <w:rPr>
                <w:rFonts w:hint="eastAsia"/>
              </w:rPr>
              <w:t>計　　　　　箇所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/>
        </w:tc>
      </w:tr>
    </w:tbl>
    <w:p w:rsidR="007A648C" w:rsidRPr="00400A45" w:rsidRDefault="007A648C" w:rsidP="007A648C">
      <w:pPr>
        <w:ind w:left="210" w:hangingChars="100" w:hanging="210"/>
      </w:pPr>
      <w:r>
        <w:rPr>
          <w:rFonts w:hint="eastAsia"/>
        </w:rPr>
        <w:t>※</w:t>
      </w:r>
      <w:r w:rsidR="00732996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「商号又は名称」の（主たる営業所）欄には、本社（本店）又は支社（支店）若しくは契約を締結する事務所を記載すること。</w:t>
      </w:r>
    </w:p>
    <w:p w:rsidR="0017051E" w:rsidRPr="007A648C" w:rsidRDefault="0017051E"/>
    <w:sectPr w:rsidR="0017051E" w:rsidRPr="007A648C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99" w:rsidRDefault="00EE7299">
      <w:r>
        <w:separator/>
      </w:r>
    </w:p>
  </w:endnote>
  <w:endnote w:type="continuationSeparator" w:id="0">
    <w:p w:rsidR="00EE7299" w:rsidRDefault="00E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EE7299">
    <w:pPr>
      <w:pStyle w:val="a5"/>
      <w:framePr w:wrap="around" w:vAnchor="text" w:hAnchor="margin" w:xAlign="center" w:y="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732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99" w:rsidRDefault="00EE7299">
      <w:r>
        <w:separator/>
      </w:r>
    </w:p>
  </w:footnote>
  <w:footnote w:type="continuationSeparator" w:id="0">
    <w:p w:rsidR="00EE7299" w:rsidRDefault="00E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8C"/>
    <w:rsid w:val="0017051E"/>
    <w:rsid w:val="003F61CD"/>
    <w:rsid w:val="0057530D"/>
    <w:rsid w:val="006C5260"/>
    <w:rsid w:val="00732996"/>
    <w:rsid w:val="007A648C"/>
    <w:rsid w:val="008F23A2"/>
    <w:rsid w:val="00A00D13"/>
    <w:rsid w:val="00C35BE4"/>
    <w:rsid w:val="00CF33EA"/>
    <w:rsid w:val="00EE7299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723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648C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7A648C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106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2021-02-22T00:28:00Z</dcterms:created>
  <dcterms:modified xsi:type="dcterms:W3CDTF">2024-02-08T04:22:00Z</dcterms:modified>
</cp:coreProperties>
</file>