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C4CFA" w14:textId="30EE036F" w:rsidR="00192768" w:rsidRDefault="00192768" w:rsidP="00192768">
      <w:r>
        <w:rPr>
          <w:rFonts w:hint="eastAsia"/>
        </w:rPr>
        <w:t>様式第３号（第７条関係）</w:t>
      </w:r>
    </w:p>
    <w:p w14:paraId="13817FF4" w14:textId="3303D2BD" w:rsidR="00192768" w:rsidRDefault="00192768" w:rsidP="00192768">
      <w:pPr>
        <w:jc w:val="center"/>
      </w:pPr>
      <w:bookmarkStart w:id="0" w:name="_Hlk220004871"/>
      <w:r w:rsidRPr="00EF64CC">
        <w:rPr>
          <w:rFonts w:hint="eastAsia"/>
          <w:sz w:val="32"/>
        </w:rPr>
        <w:t>西都市高齢者補聴器購入費補助金</w:t>
      </w:r>
      <w:bookmarkEnd w:id="0"/>
      <w:r>
        <w:rPr>
          <w:rFonts w:hint="eastAsia"/>
          <w:sz w:val="32"/>
        </w:rPr>
        <w:t>実績報告書兼請求書</w:t>
      </w:r>
    </w:p>
    <w:p w14:paraId="6A1672E1" w14:textId="77777777" w:rsidR="00192768" w:rsidRDefault="00192768" w:rsidP="00192768">
      <w:pPr>
        <w:wordWrap w:val="0"/>
        <w:jc w:val="right"/>
      </w:pPr>
    </w:p>
    <w:p w14:paraId="7A420743" w14:textId="77777777" w:rsidR="00192768" w:rsidRDefault="00192768" w:rsidP="00192768">
      <w:pPr>
        <w:wordWrap w:val="0"/>
        <w:jc w:val="right"/>
      </w:pPr>
      <w:r>
        <w:rPr>
          <w:rFonts w:hint="eastAsia"/>
        </w:rPr>
        <w:t xml:space="preserve">　　　　　年　　月　　日　</w:t>
      </w:r>
    </w:p>
    <w:p w14:paraId="521D9A43" w14:textId="77777777" w:rsidR="00192768" w:rsidRDefault="00192768" w:rsidP="00192768">
      <w:pPr>
        <w:ind w:firstLineChars="100" w:firstLine="210"/>
        <w:jc w:val="left"/>
      </w:pPr>
      <w:r>
        <w:rPr>
          <w:rFonts w:hint="eastAsia"/>
        </w:rPr>
        <w:t>西都市長　殿</w:t>
      </w:r>
    </w:p>
    <w:p w14:paraId="54B3DF2B" w14:textId="77777777" w:rsidR="00192768" w:rsidRDefault="00192768" w:rsidP="00192768">
      <w:pPr>
        <w:ind w:firstLineChars="100" w:firstLine="210"/>
        <w:jc w:val="left"/>
      </w:pPr>
    </w:p>
    <w:p w14:paraId="138564DE" w14:textId="77777777" w:rsidR="00192768" w:rsidRDefault="00192768" w:rsidP="00192768">
      <w:pPr>
        <w:jc w:val="left"/>
      </w:pPr>
      <w:r>
        <w:rPr>
          <w:rFonts w:hint="eastAsia"/>
        </w:rPr>
        <w:t xml:space="preserve">　　　　　　　　　　　　　　　　　　　申請者　</w:t>
      </w:r>
      <w:r w:rsidRPr="00192768">
        <w:rPr>
          <w:rFonts w:hint="eastAsia"/>
          <w:spacing w:val="315"/>
          <w:kern w:val="0"/>
          <w:fitText w:val="1050" w:id="-508230912"/>
        </w:rPr>
        <w:t>住</w:t>
      </w:r>
      <w:r w:rsidRPr="00192768">
        <w:rPr>
          <w:rFonts w:hint="eastAsia"/>
          <w:kern w:val="0"/>
          <w:fitText w:val="1050" w:id="-508230912"/>
        </w:rPr>
        <w:t>所</w:t>
      </w:r>
    </w:p>
    <w:p w14:paraId="7F7B4FDE" w14:textId="77777777" w:rsidR="00192768" w:rsidRDefault="00192768" w:rsidP="00192768">
      <w:pPr>
        <w:jc w:val="left"/>
      </w:pPr>
      <w:r>
        <w:rPr>
          <w:rFonts w:hint="eastAsia"/>
        </w:rPr>
        <w:t xml:space="preserve">　　　　　　　　　　　　　　　　　　　</w:t>
      </w:r>
    </w:p>
    <w:p w14:paraId="38B3F2D5" w14:textId="77777777" w:rsidR="00192768" w:rsidRDefault="00192768" w:rsidP="00192768">
      <w:pPr>
        <w:jc w:val="left"/>
      </w:pPr>
      <w:r>
        <w:rPr>
          <w:rFonts w:hint="eastAsia"/>
        </w:rPr>
        <w:t xml:space="preserve">　　　　　　　　　　　　　　　　　　　　　　　</w:t>
      </w:r>
      <w:r w:rsidRPr="00192768">
        <w:rPr>
          <w:rFonts w:hint="eastAsia"/>
          <w:spacing w:val="315"/>
          <w:kern w:val="0"/>
          <w:fitText w:val="1050" w:id="-508230911"/>
        </w:rPr>
        <w:t>氏</w:t>
      </w:r>
      <w:r w:rsidRPr="00192768">
        <w:rPr>
          <w:rFonts w:hint="eastAsia"/>
          <w:kern w:val="0"/>
          <w:fitText w:val="1050" w:id="-508230911"/>
        </w:rPr>
        <w:t>名</w:t>
      </w:r>
    </w:p>
    <w:p w14:paraId="6A77A088" w14:textId="77777777" w:rsidR="00192768" w:rsidRDefault="00192768" w:rsidP="00192768">
      <w:pPr>
        <w:ind w:firstLineChars="100" w:firstLine="210"/>
        <w:jc w:val="left"/>
      </w:pPr>
    </w:p>
    <w:p w14:paraId="0A56625E" w14:textId="77777777" w:rsidR="00192768" w:rsidRDefault="00192768" w:rsidP="00192768">
      <w:pPr>
        <w:ind w:firstLineChars="100" w:firstLine="210"/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　</w:t>
      </w:r>
    </w:p>
    <w:p w14:paraId="2F086546" w14:textId="2B43E6E3" w:rsidR="00192768" w:rsidRDefault="009103FB" w:rsidP="009103FB">
      <w:pPr>
        <w:tabs>
          <w:tab w:val="left" w:pos="567"/>
        </w:tabs>
        <w:spacing w:line="360" w:lineRule="exact"/>
        <w:ind w:leftChars="200" w:left="420" w:firstLineChars="200" w:firstLine="480"/>
        <w:jc w:val="left"/>
        <w:rPr>
          <w:sz w:val="24"/>
        </w:rPr>
      </w:pPr>
      <w:r w:rsidRPr="009103FB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9103FB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9103FB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付け　　　</w:t>
      </w:r>
      <w:r w:rsidRPr="009103FB">
        <w:rPr>
          <w:rFonts w:hint="eastAsia"/>
          <w:sz w:val="24"/>
        </w:rPr>
        <w:t>第</w:t>
      </w:r>
      <w:r>
        <w:rPr>
          <w:rFonts w:hint="eastAsia"/>
          <w:sz w:val="24"/>
        </w:rPr>
        <w:t xml:space="preserve">　　　</w:t>
      </w:r>
      <w:r w:rsidRPr="009103FB">
        <w:rPr>
          <w:rFonts w:hint="eastAsia"/>
          <w:sz w:val="24"/>
        </w:rPr>
        <w:t>号によって交付決定のあった</w:t>
      </w:r>
      <w:r>
        <w:rPr>
          <w:rFonts w:hint="eastAsia"/>
          <w:sz w:val="24"/>
        </w:rPr>
        <w:t xml:space="preserve">　　　</w:t>
      </w:r>
      <w:r w:rsidRPr="009103FB">
        <w:rPr>
          <w:rFonts w:hint="eastAsia"/>
          <w:sz w:val="24"/>
        </w:rPr>
        <w:t>年度西都市高齢者補聴器購入費補助金については、西都市高齢者補聴器購入費補助金</w:t>
      </w:r>
      <w:r>
        <w:rPr>
          <w:rFonts w:hint="eastAsia"/>
          <w:sz w:val="24"/>
        </w:rPr>
        <w:t>交付要綱</w:t>
      </w:r>
      <w:r w:rsidRPr="009103FB">
        <w:rPr>
          <w:rFonts w:hint="eastAsia"/>
          <w:sz w:val="24"/>
        </w:rPr>
        <w:t>第</w:t>
      </w:r>
      <w:r>
        <w:rPr>
          <w:rFonts w:hint="eastAsia"/>
          <w:sz w:val="24"/>
        </w:rPr>
        <w:t>７</w:t>
      </w:r>
      <w:r w:rsidRPr="009103FB">
        <w:rPr>
          <w:rFonts w:hint="eastAsia"/>
          <w:sz w:val="24"/>
        </w:rPr>
        <w:t>条の規定により、その実績を関係書類を添えて報告します。</w:t>
      </w:r>
    </w:p>
    <w:p w14:paraId="7021FFF3" w14:textId="1F1209A9" w:rsidR="00192768" w:rsidRDefault="00192768" w:rsidP="00192768">
      <w:pPr>
        <w:spacing w:line="360" w:lineRule="exact"/>
        <w:jc w:val="left"/>
      </w:pPr>
      <w:r>
        <w:rPr>
          <w:rFonts w:hint="eastAsia"/>
          <w:sz w:val="24"/>
        </w:rPr>
        <w:t xml:space="preserve">　</w:t>
      </w:r>
    </w:p>
    <w:p w14:paraId="6364FF17" w14:textId="77777777" w:rsidR="00192768" w:rsidRDefault="00192768" w:rsidP="00192768">
      <w:pPr>
        <w:jc w:val="left"/>
      </w:pPr>
    </w:p>
    <w:p w14:paraId="3C186650" w14:textId="77777777" w:rsidR="00192768" w:rsidRDefault="00192768" w:rsidP="00192768">
      <w:pPr>
        <w:jc w:val="center"/>
      </w:pPr>
      <w:r>
        <w:rPr>
          <w:rFonts w:hint="eastAsia"/>
        </w:rPr>
        <w:t>記</w:t>
      </w:r>
    </w:p>
    <w:p w14:paraId="0F19D9F7" w14:textId="0FA34943" w:rsidR="00192768" w:rsidRDefault="00192768" w:rsidP="0019276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１．</w:t>
      </w:r>
      <w:r w:rsidR="009103FB">
        <w:rPr>
          <w:rFonts w:hint="eastAsia"/>
          <w:sz w:val="24"/>
        </w:rPr>
        <w:t>購入年月日</w:t>
      </w:r>
      <w:r>
        <w:rPr>
          <w:rFonts w:hint="eastAsia"/>
          <w:sz w:val="24"/>
        </w:rPr>
        <w:t xml:space="preserve">　　　</w:t>
      </w:r>
      <w:r w:rsidR="009103FB">
        <w:rPr>
          <w:rFonts w:hint="eastAsia"/>
          <w:sz w:val="24"/>
        </w:rPr>
        <w:t xml:space="preserve">　　年　　　月　　　日</w:t>
      </w:r>
    </w:p>
    <w:p w14:paraId="6DCB9678" w14:textId="50C77FF8" w:rsidR="00192768" w:rsidRDefault="00192768" w:rsidP="00192768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２．</w:t>
      </w:r>
      <w:r w:rsidR="009103FB">
        <w:rPr>
          <w:rFonts w:hint="eastAsia"/>
          <w:sz w:val="24"/>
        </w:rPr>
        <w:t>購入額</w:t>
      </w:r>
      <w:r>
        <w:rPr>
          <w:rFonts w:hint="eastAsia"/>
          <w:sz w:val="24"/>
        </w:rPr>
        <w:t xml:space="preserve">　　　　　　　　　　　円</w:t>
      </w:r>
      <w:r w:rsidR="002F27E4">
        <w:rPr>
          <w:rFonts w:hint="eastAsia"/>
          <w:sz w:val="24"/>
        </w:rPr>
        <w:t>（うち補助対象経費　　　　　　　円）</w:t>
      </w:r>
    </w:p>
    <w:p w14:paraId="36586D36" w14:textId="62C94B42" w:rsidR="00192768" w:rsidRDefault="009103FB" w:rsidP="00192768">
      <w:pPr>
        <w:jc w:val="left"/>
        <w:rPr>
          <w:sz w:val="24"/>
        </w:rPr>
      </w:pPr>
      <w:r>
        <w:rPr>
          <w:rFonts w:hint="eastAsia"/>
          <w:sz w:val="24"/>
        </w:rPr>
        <w:t xml:space="preserve">　　３．添付書類　　　領収書の写し（宛先が申請者となっているもの）</w:t>
      </w:r>
    </w:p>
    <w:p w14:paraId="2AEDE36F" w14:textId="2CB8DDA8" w:rsidR="009103FB" w:rsidRDefault="002F27E4" w:rsidP="002F27E4">
      <w:pPr>
        <w:spacing w:line="240" w:lineRule="exact"/>
        <w:ind w:leftChars="1282" w:left="2692"/>
        <w:jc w:val="left"/>
        <w:rPr>
          <w:sz w:val="22"/>
          <w:szCs w:val="22"/>
        </w:rPr>
      </w:pPr>
      <w:r w:rsidRPr="002F27E4">
        <w:rPr>
          <w:rFonts w:hint="eastAsia"/>
          <w:sz w:val="22"/>
          <w:szCs w:val="22"/>
        </w:rPr>
        <w:t>※交付申請時に提出した見積書の金額と相違がある場合は、購入金額の明細がわかるもの（写し可）を添付してください。</w:t>
      </w:r>
    </w:p>
    <w:p w14:paraId="49FB878B" w14:textId="77777777" w:rsidR="002F27E4" w:rsidRPr="002F27E4" w:rsidRDefault="002F27E4" w:rsidP="002F27E4">
      <w:pPr>
        <w:spacing w:line="240" w:lineRule="exact"/>
        <w:ind w:leftChars="1282" w:left="2692"/>
        <w:jc w:val="left"/>
        <w:rPr>
          <w:sz w:val="22"/>
          <w:szCs w:val="22"/>
        </w:rPr>
      </w:pPr>
    </w:p>
    <w:p w14:paraId="50392C49" w14:textId="306B6359" w:rsidR="00192768" w:rsidRDefault="00FF6E34" w:rsidP="00192768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9776" behindDoc="0" locked="0" layoutInCell="1" allowOverlap="1" wp14:anchorId="17397D1D" wp14:editId="37396884">
                <wp:simplePos x="0" y="0"/>
                <wp:positionH relativeFrom="column">
                  <wp:posOffset>-286385</wp:posOffset>
                </wp:positionH>
                <wp:positionV relativeFrom="paragraph">
                  <wp:posOffset>90170</wp:posOffset>
                </wp:positionV>
                <wp:extent cx="6299835" cy="0"/>
                <wp:effectExtent l="13335" t="10160" r="11430" b="18415"/>
                <wp:wrapNone/>
                <wp:docPr id="111219055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9050" cap="rnd" cmpd="sng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93DC2" id="Line 2" o:spid="_x0000_s1026" style="position:absolute;z-index:251659776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" from="-22.55pt,7.1pt" to="473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" strokeweight="1.5pt">
                <v:stroke dashstyle="1 1" endcap="round"/>
              </v:line>
            </w:pict>
          </mc:Fallback>
        </mc:AlternateContent>
      </w:r>
    </w:p>
    <w:p w14:paraId="0C8E5B8D" w14:textId="387AEEE8" w:rsidR="00FF6E34" w:rsidRDefault="00FF6E34" w:rsidP="00FF6E34">
      <w:pPr>
        <w:spacing w:line="360" w:lineRule="exact"/>
        <w:jc w:val="left"/>
        <w:rPr>
          <w:rFonts w:ascii="ＭＳ 明朝" w:eastAsia="ＭＳ 明朝" w:hAnsi="ＭＳ 明朝"/>
          <w:color w:val="000000"/>
          <w:sz w:val="22"/>
        </w:rPr>
      </w:pPr>
      <w:r w:rsidRPr="00917FAC">
        <w:rPr>
          <w:rFonts w:ascii="ＭＳ 明朝" w:eastAsia="ＭＳ 明朝" w:hAnsi="ＭＳ 明朝" w:hint="eastAsia"/>
          <w:color w:val="000000"/>
          <w:sz w:val="22"/>
        </w:rPr>
        <w:t>西都市</w:t>
      </w:r>
      <w:r>
        <w:rPr>
          <w:rFonts w:ascii="ＭＳ 明朝" w:eastAsia="ＭＳ 明朝" w:hAnsi="ＭＳ 明朝" w:hint="eastAsia"/>
          <w:color w:val="000000"/>
          <w:sz w:val="22"/>
        </w:rPr>
        <w:t>高齢者補聴器購入費</w:t>
      </w:r>
      <w:r w:rsidRPr="00917FAC">
        <w:rPr>
          <w:rFonts w:ascii="ＭＳ 明朝" w:eastAsia="ＭＳ 明朝" w:hAnsi="ＭＳ 明朝" w:hint="eastAsia"/>
          <w:color w:val="000000"/>
          <w:sz w:val="22"/>
        </w:rPr>
        <w:t>補助金を下記の口座に振り込んでください。</w:t>
      </w:r>
    </w:p>
    <w:p w14:paraId="4FCF6FA2" w14:textId="77777777" w:rsidR="00FF6E34" w:rsidRDefault="00FF6E34" w:rsidP="00FF6E34">
      <w:pPr>
        <w:spacing w:line="360" w:lineRule="exact"/>
        <w:jc w:val="left"/>
        <w:rPr>
          <w:rFonts w:ascii="ＭＳ 明朝" w:eastAsia="ＭＳ 明朝" w:hAnsi="ＭＳ 明朝"/>
          <w:color w:val="000000"/>
          <w:sz w:val="22"/>
        </w:rPr>
      </w:pPr>
    </w:p>
    <w:tbl>
      <w:tblPr>
        <w:tblW w:w="46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472"/>
        <w:gridCol w:w="473"/>
        <w:gridCol w:w="473"/>
        <w:gridCol w:w="473"/>
        <w:gridCol w:w="473"/>
        <w:gridCol w:w="473"/>
      </w:tblGrid>
      <w:tr w:rsidR="00FF6E34" w14:paraId="4C460F34" w14:textId="77777777" w:rsidTr="002F27E4">
        <w:tc>
          <w:tcPr>
            <w:tcW w:w="1841" w:type="dxa"/>
            <w:shd w:val="clear" w:color="auto" w:fill="auto"/>
            <w:vAlign w:val="center"/>
          </w:tcPr>
          <w:p w14:paraId="53457B72" w14:textId="0D830845" w:rsidR="00FF6E34" w:rsidRDefault="00FF6E34" w:rsidP="00300732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  <w:r>
              <w:rPr>
                <w:rFonts w:hint="eastAsia"/>
                <w:sz w:val="24"/>
              </w:rPr>
              <w:t xml:space="preserve">請求額　　　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9DAE97" w14:textId="77777777" w:rsidR="00FF6E34" w:rsidRDefault="00FF6E34" w:rsidP="00FF6E34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  <w:tc>
          <w:tcPr>
            <w:tcW w:w="473" w:type="dxa"/>
            <w:vAlign w:val="center"/>
          </w:tcPr>
          <w:p w14:paraId="5B7ABA3D" w14:textId="77777777" w:rsidR="00FF6E34" w:rsidRDefault="00FF6E34" w:rsidP="00FF6E34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  <w:tc>
          <w:tcPr>
            <w:tcW w:w="473" w:type="dxa"/>
            <w:vAlign w:val="center"/>
          </w:tcPr>
          <w:p w14:paraId="0E47AF8C" w14:textId="77777777" w:rsidR="00FF6E34" w:rsidRDefault="00FF6E34" w:rsidP="00FF6E34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B3F9917" w14:textId="1C5A9E61" w:rsidR="00FF6E34" w:rsidRDefault="00FF6E34" w:rsidP="00FF6E34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1E0F713" w14:textId="77777777" w:rsidR="00FF6E34" w:rsidRDefault="00FF6E34" w:rsidP="00FF6E34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736713" w14:textId="41EFD3FF" w:rsidR="00FF6E34" w:rsidRDefault="00FF6E34" w:rsidP="00300732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Century" w:hint="eastAsia"/>
                <w:color w:val="000000"/>
                <w:kern w:val="0"/>
                <w:sz w:val="22"/>
              </w:rPr>
              <w:t>円</w:t>
            </w:r>
          </w:p>
        </w:tc>
      </w:tr>
    </w:tbl>
    <w:p w14:paraId="36C25551" w14:textId="77777777" w:rsidR="00FF6E34" w:rsidRPr="00917FAC" w:rsidRDefault="00FF6E34" w:rsidP="00FF6E34">
      <w:pPr>
        <w:spacing w:line="360" w:lineRule="exact"/>
        <w:jc w:val="left"/>
        <w:rPr>
          <w:rFonts w:ascii="ＭＳ 明朝" w:eastAsia="ＭＳ 明朝" w:hAnsi="ＭＳ 明朝"/>
          <w:color w:val="000000"/>
          <w:sz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75"/>
        <w:gridCol w:w="446"/>
        <w:gridCol w:w="446"/>
        <w:gridCol w:w="446"/>
        <w:gridCol w:w="447"/>
        <w:gridCol w:w="446"/>
        <w:gridCol w:w="418"/>
        <w:gridCol w:w="28"/>
        <w:gridCol w:w="446"/>
        <w:gridCol w:w="447"/>
        <w:gridCol w:w="355"/>
        <w:gridCol w:w="2977"/>
      </w:tblGrid>
      <w:tr w:rsidR="00FF6E34" w14:paraId="2BA7322D" w14:textId="77777777" w:rsidTr="00300732">
        <w:trPr>
          <w:trHeight w:val="500"/>
        </w:trPr>
        <w:tc>
          <w:tcPr>
            <w:tcW w:w="562" w:type="dxa"/>
            <w:vMerge w:val="restart"/>
            <w:shd w:val="clear" w:color="auto" w:fill="auto"/>
            <w:textDirection w:val="tbRlV"/>
          </w:tcPr>
          <w:p w14:paraId="4C5AF5C1" w14:textId="77777777" w:rsidR="00FF6E34" w:rsidRDefault="00FF6E34" w:rsidP="00300732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受取口座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892DC88" w14:textId="77777777" w:rsidR="00FF6E34" w:rsidRDefault="00FF6E34" w:rsidP="00300732">
            <w:pPr>
              <w:jc w:val="distribute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金融機関名</w:t>
            </w:r>
          </w:p>
        </w:tc>
        <w:tc>
          <w:tcPr>
            <w:tcW w:w="2649" w:type="dxa"/>
            <w:gridSpan w:val="6"/>
            <w:shd w:val="clear" w:color="auto" w:fill="auto"/>
            <w:vAlign w:val="center"/>
          </w:tcPr>
          <w:p w14:paraId="15232B12" w14:textId="77777777" w:rsidR="00FF6E34" w:rsidRDefault="00FF6E34" w:rsidP="00300732">
            <w:pPr>
              <w:spacing w:line="320" w:lineRule="exact"/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13806F8" w14:textId="77777777" w:rsidR="00FF6E34" w:rsidRDefault="00FF6E34" w:rsidP="00300732">
            <w:pPr>
              <w:spacing w:line="320" w:lineRule="exact"/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支店名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6FF8C3" w14:textId="77777777" w:rsidR="00FF6E34" w:rsidRDefault="00FF6E34" w:rsidP="00300732">
            <w:pPr>
              <w:spacing w:line="320" w:lineRule="exact"/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</w:tr>
      <w:tr w:rsidR="00FF6E34" w14:paraId="6F729F5E" w14:textId="77777777" w:rsidTr="00300732">
        <w:trPr>
          <w:trHeight w:val="440"/>
        </w:trPr>
        <w:tc>
          <w:tcPr>
            <w:tcW w:w="562" w:type="dxa"/>
            <w:vMerge/>
            <w:shd w:val="clear" w:color="auto" w:fill="auto"/>
            <w:textDirection w:val="tbRlV"/>
            <w:vAlign w:val="center"/>
          </w:tcPr>
          <w:p w14:paraId="483CA56A" w14:textId="77777777" w:rsidR="00FF6E34" w:rsidRDefault="00FF6E34" w:rsidP="00300732">
            <w:pPr>
              <w:rPr>
                <w:rFonts w:ascii="ＭＳ 明朝" w:eastAsia="ＭＳ 明朝" w:hAnsi="Century"/>
                <w:kern w:val="0"/>
                <w:sz w:val="2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59A2AEC5" w14:textId="77777777" w:rsidR="00FF6E34" w:rsidRDefault="00FF6E34" w:rsidP="00300732">
            <w:pPr>
              <w:jc w:val="distribute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店番号</w:t>
            </w:r>
          </w:p>
        </w:tc>
        <w:tc>
          <w:tcPr>
            <w:tcW w:w="1785" w:type="dxa"/>
            <w:gridSpan w:val="4"/>
            <w:shd w:val="clear" w:color="auto" w:fill="auto"/>
          </w:tcPr>
          <w:p w14:paraId="51179E8C" w14:textId="77777777" w:rsidR="00FF6E34" w:rsidRDefault="00FF6E34" w:rsidP="00300732">
            <w:pPr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  <w:tc>
          <w:tcPr>
            <w:tcW w:w="1785" w:type="dxa"/>
            <w:gridSpan w:val="5"/>
            <w:shd w:val="clear" w:color="auto" w:fill="auto"/>
            <w:vAlign w:val="center"/>
          </w:tcPr>
          <w:p w14:paraId="122A38AE" w14:textId="77777777" w:rsidR="00FF6E34" w:rsidRDefault="00FF6E34" w:rsidP="00300732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口座種別</w:t>
            </w:r>
          </w:p>
        </w:tc>
        <w:tc>
          <w:tcPr>
            <w:tcW w:w="3332" w:type="dxa"/>
            <w:gridSpan w:val="2"/>
            <w:shd w:val="clear" w:color="auto" w:fill="auto"/>
            <w:vAlign w:val="center"/>
          </w:tcPr>
          <w:p w14:paraId="78CD1A30" w14:textId="77777777" w:rsidR="00FF6E34" w:rsidRDefault="00FF6E34" w:rsidP="00300732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普通　・　当座　・　貯蓄</w:t>
            </w:r>
          </w:p>
        </w:tc>
      </w:tr>
      <w:tr w:rsidR="00FF6E34" w14:paraId="5F6F2109" w14:textId="77777777" w:rsidTr="00300732">
        <w:tc>
          <w:tcPr>
            <w:tcW w:w="562" w:type="dxa"/>
            <w:vMerge/>
            <w:shd w:val="clear" w:color="auto" w:fill="auto"/>
            <w:textDirection w:val="tbRlV"/>
            <w:vAlign w:val="center"/>
          </w:tcPr>
          <w:p w14:paraId="1B58C3C6" w14:textId="77777777" w:rsidR="00FF6E34" w:rsidRDefault="00FF6E34" w:rsidP="00300732">
            <w:pPr>
              <w:rPr>
                <w:rFonts w:ascii="ＭＳ 明朝" w:eastAsia="ＭＳ 明朝" w:hAnsi="Century"/>
                <w:kern w:val="0"/>
                <w:sz w:val="2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75B48B0" w14:textId="77777777" w:rsidR="00FF6E34" w:rsidRDefault="00FF6E34" w:rsidP="00300732">
            <w:pPr>
              <w:spacing w:line="360" w:lineRule="exact"/>
              <w:jc w:val="distribute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口座番号</w:t>
            </w:r>
          </w:p>
          <w:p w14:paraId="440065E6" w14:textId="77777777" w:rsidR="00FF6E34" w:rsidRDefault="00FF6E34" w:rsidP="00300732">
            <w:pPr>
              <w:spacing w:line="360" w:lineRule="exact"/>
              <w:jc w:val="distribute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16"/>
              </w:rPr>
              <w:t>右詰めで記入</w:t>
            </w: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44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E51F9DA" w14:textId="77777777" w:rsidR="00FF6E34" w:rsidRDefault="00FF6E34" w:rsidP="00300732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9EAFD1C" w14:textId="77777777" w:rsidR="00FF6E34" w:rsidRDefault="00FF6E34" w:rsidP="00300732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6FCD7A4" w14:textId="77777777" w:rsidR="00FF6E34" w:rsidRDefault="00FF6E34" w:rsidP="00300732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  <w:tc>
          <w:tcPr>
            <w:tcW w:w="44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E97874" w14:textId="77777777" w:rsidR="00FF6E34" w:rsidRDefault="00FF6E34" w:rsidP="00300732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BEFE17" w14:textId="77777777" w:rsidR="00FF6E34" w:rsidRDefault="00FF6E34" w:rsidP="00300732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268D3F" w14:textId="77777777" w:rsidR="00FF6E34" w:rsidRDefault="00FF6E34" w:rsidP="00300732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  <w:tc>
          <w:tcPr>
            <w:tcW w:w="44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F05A25E" w14:textId="77777777" w:rsidR="00FF6E34" w:rsidRDefault="00FF6E34" w:rsidP="00300732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  <w:tc>
          <w:tcPr>
            <w:tcW w:w="44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4632F359" w14:textId="77777777" w:rsidR="00FF6E34" w:rsidRDefault="00FF6E34" w:rsidP="00300732">
            <w:pPr>
              <w:jc w:val="center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  <w:tc>
          <w:tcPr>
            <w:tcW w:w="3332" w:type="dxa"/>
            <w:gridSpan w:val="2"/>
            <w:shd w:val="clear" w:color="auto" w:fill="C0C0C0"/>
          </w:tcPr>
          <w:p w14:paraId="2BAE7945" w14:textId="77777777" w:rsidR="00FF6E34" w:rsidRDefault="00FF6E34" w:rsidP="00300732">
            <w:pPr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</w:tr>
      <w:tr w:rsidR="00FF6E34" w14:paraId="047BEA20" w14:textId="77777777" w:rsidTr="00300732">
        <w:trPr>
          <w:trHeight w:val="348"/>
        </w:trPr>
        <w:tc>
          <w:tcPr>
            <w:tcW w:w="562" w:type="dxa"/>
            <w:vMerge/>
            <w:shd w:val="clear" w:color="auto" w:fill="auto"/>
            <w:textDirection w:val="tbRlV"/>
            <w:vAlign w:val="center"/>
          </w:tcPr>
          <w:p w14:paraId="45532F5C" w14:textId="77777777" w:rsidR="00FF6E34" w:rsidRDefault="00FF6E34" w:rsidP="00300732">
            <w:pPr>
              <w:rPr>
                <w:rFonts w:ascii="ＭＳ 明朝" w:eastAsia="ＭＳ 明朝" w:hAnsi="Century"/>
                <w:kern w:val="0"/>
                <w:sz w:val="20"/>
              </w:rPr>
            </w:pPr>
          </w:p>
        </w:tc>
        <w:tc>
          <w:tcPr>
            <w:tcW w:w="157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34CB524" w14:textId="77777777" w:rsidR="00FF6E34" w:rsidRDefault="00FF6E34" w:rsidP="00300732">
            <w:pPr>
              <w:jc w:val="distribute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6902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0CDDBF3" w14:textId="77777777" w:rsidR="00FF6E34" w:rsidRDefault="00FF6E34" w:rsidP="00300732">
            <w:pPr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</w:tr>
      <w:tr w:rsidR="00FF6E34" w14:paraId="50FF0279" w14:textId="77777777" w:rsidTr="00300732">
        <w:trPr>
          <w:trHeight w:val="595"/>
        </w:trPr>
        <w:tc>
          <w:tcPr>
            <w:tcW w:w="562" w:type="dxa"/>
            <w:vMerge/>
            <w:shd w:val="clear" w:color="auto" w:fill="auto"/>
            <w:textDirection w:val="tbRlV"/>
            <w:vAlign w:val="center"/>
          </w:tcPr>
          <w:p w14:paraId="20D16FDF" w14:textId="77777777" w:rsidR="00FF6E34" w:rsidRDefault="00FF6E34" w:rsidP="00300732">
            <w:pPr>
              <w:rPr>
                <w:rFonts w:ascii="ＭＳ 明朝" w:eastAsia="ＭＳ 明朝" w:hAnsi="Century"/>
                <w:kern w:val="0"/>
                <w:sz w:val="20"/>
              </w:rPr>
            </w:pPr>
          </w:p>
        </w:tc>
        <w:tc>
          <w:tcPr>
            <w:tcW w:w="157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DBD71DD" w14:textId="77777777" w:rsidR="00FF6E34" w:rsidRDefault="00FF6E34" w:rsidP="00300732">
            <w:pPr>
              <w:jc w:val="distribute"/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2"/>
              </w:rPr>
              <w:t>口座名義人</w:t>
            </w:r>
          </w:p>
        </w:tc>
        <w:tc>
          <w:tcPr>
            <w:tcW w:w="6902" w:type="dxa"/>
            <w:gridSpan w:val="11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7C5F970" w14:textId="77777777" w:rsidR="00FF6E34" w:rsidRDefault="00FF6E34" w:rsidP="00300732">
            <w:pPr>
              <w:rPr>
                <w:rFonts w:ascii="ＭＳ 明朝" w:eastAsia="ＭＳ 明朝" w:hAnsi="Century"/>
                <w:color w:val="000000"/>
                <w:kern w:val="0"/>
                <w:sz w:val="22"/>
              </w:rPr>
            </w:pPr>
          </w:p>
        </w:tc>
      </w:tr>
    </w:tbl>
    <w:p w14:paraId="4516D015" w14:textId="77777777" w:rsidR="00192768" w:rsidRDefault="00192768">
      <w:pPr>
        <w:jc w:val="left"/>
      </w:pPr>
    </w:p>
    <w:sectPr w:rsidR="00192768">
      <w:pgSz w:w="11906" w:h="16838"/>
      <w:pgMar w:top="1134" w:right="1417" w:bottom="850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C0DDD" w14:textId="77777777" w:rsidR="007578A1" w:rsidRDefault="007578A1">
      <w:r>
        <w:separator/>
      </w:r>
    </w:p>
  </w:endnote>
  <w:endnote w:type="continuationSeparator" w:id="0">
    <w:p w14:paraId="4E7B6164" w14:textId="77777777" w:rsidR="007578A1" w:rsidRDefault="0075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8B833" w14:textId="77777777" w:rsidR="007578A1" w:rsidRDefault="007578A1">
      <w:r>
        <w:separator/>
      </w:r>
    </w:p>
  </w:footnote>
  <w:footnote w:type="continuationSeparator" w:id="0">
    <w:p w14:paraId="4414736B" w14:textId="77777777" w:rsidR="007578A1" w:rsidRDefault="00757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24"/>
    <w:rsid w:val="000C0DA7"/>
    <w:rsid w:val="00192768"/>
    <w:rsid w:val="0019320B"/>
    <w:rsid w:val="001E24AC"/>
    <w:rsid w:val="002F27E4"/>
    <w:rsid w:val="005B64EA"/>
    <w:rsid w:val="007578A1"/>
    <w:rsid w:val="00824B5F"/>
    <w:rsid w:val="00830F5C"/>
    <w:rsid w:val="009103FB"/>
    <w:rsid w:val="00A52C24"/>
    <w:rsid w:val="00C00DAA"/>
    <w:rsid w:val="00C65393"/>
    <w:rsid w:val="00C95BB6"/>
    <w:rsid w:val="00CD1BD0"/>
    <w:rsid w:val="00CE59DD"/>
    <w:rsid w:val="00D32921"/>
    <w:rsid w:val="00DF4AD8"/>
    <w:rsid w:val="00EF64CC"/>
    <w:rsid w:val="00F262E9"/>
    <w:rsid w:val="00F71743"/>
    <w:rsid w:val="00F9521E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3A62D"/>
  <w15:chartTrackingRefBased/>
  <w15:docId w15:val="{F0888BF4-6DDC-45ED-A017-D30F725D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F64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64CC"/>
    <w:rPr>
      <w:kern w:val="2"/>
      <w:sz w:val="21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EF64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64CC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Y0510121</dc:creator>
  <cp:keywords/>
  <dc:description/>
  <cp:lastModifiedBy>丸山　浩幸</cp:lastModifiedBy>
  <cp:revision>5</cp:revision>
  <cp:lastPrinted>2026-01-28T23:08:00Z</cp:lastPrinted>
  <dcterms:created xsi:type="dcterms:W3CDTF">2026-01-22T11:23:00Z</dcterms:created>
  <dcterms:modified xsi:type="dcterms:W3CDTF">2026-04-03T05:48:00Z</dcterms:modified>
  <cp:category/>
  <cp:contentStatus/>
</cp:coreProperties>
</file>