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33B422" w14:textId="46A43E1E" w:rsidR="000F69B4" w:rsidRDefault="000F69B4" w:rsidP="0087355D">
      <w:pPr>
        <w:jc w:val="center"/>
        <w:rPr>
          <w:sz w:val="52"/>
        </w:rPr>
      </w:pPr>
    </w:p>
    <w:p w14:paraId="51925A9C" w14:textId="77777777" w:rsidR="000F69B4" w:rsidRDefault="000F69B4">
      <w:pPr>
        <w:jc w:val="center"/>
        <w:rPr>
          <w:sz w:val="52"/>
        </w:rPr>
      </w:pPr>
    </w:p>
    <w:p w14:paraId="76AAFFD7" w14:textId="77777777" w:rsidR="000F69B4" w:rsidRDefault="000F69B4">
      <w:pPr>
        <w:jc w:val="center"/>
        <w:rPr>
          <w:sz w:val="52"/>
        </w:rPr>
      </w:pPr>
    </w:p>
    <w:p w14:paraId="1925CDE6" w14:textId="77777777" w:rsidR="000F69B4" w:rsidRDefault="000F69B4">
      <w:pPr>
        <w:jc w:val="center"/>
        <w:rPr>
          <w:sz w:val="52"/>
        </w:rPr>
      </w:pPr>
    </w:p>
    <w:p w14:paraId="5A58AE85" w14:textId="77777777" w:rsidR="000F69B4" w:rsidRDefault="000F69B4">
      <w:pPr>
        <w:jc w:val="center"/>
        <w:rPr>
          <w:sz w:val="52"/>
        </w:rPr>
      </w:pPr>
    </w:p>
    <w:p w14:paraId="172C067A" w14:textId="77777777" w:rsidR="000F69B4" w:rsidRDefault="000F69B4">
      <w:pPr>
        <w:jc w:val="center"/>
        <w:rPr>
          <w:sz w:val="52"/>
        </w:rPr>
      </w:pPr>
    </w:p>
    <w:p w14:paraId="0F0127DA" w14:textId="77777777" w:rsidR="000F69B4" w:rsidRDefault="00C04C2A">
      <w:pPr>
        <w:jc w:val="center"/>
        <w:rPr>
          <w:sz w:val="52"/>
        </w:rPr>
      </w:pPr>
      <w:r>
        <w:rPr>
          <w:rFonts w:hint="eastAsia"/>
          <w:sz w:val="52"/>
        </w:rPr>
        <w:t>西都市創業等支援事業補助金制度</w:t>
      </w:r>
    </w:p>
    <w:p w14:paraId="3A628C25" w14:textId="77777777" w:rsidR="000F69B4" w:rsidRDefault="00C04C2A">
      <w:pPr>
        <w:jc w:val="center"/>
        <w:rPr>
          <w:sz w:val="52"/>
        </w:rPr>
      </w:pPr>
      <w:r>
        <w:rPr>
          <w:rFonts w:hint="eastAsia"/>
          <w:sz w:val="52"/>
        </w:rPr>
        <w:t>募集要領</w:t>
      </w:r>
    </w:p>
    <w:p w14:paraId="71A738E3" w14:textId="77777777" w:rsidR="000F69B4" w:rsidRDefault="000F69B4">
      <w:pPr>
        <w:jc w:val="center"/>
        <w:rPr>
          <w:sz w:val="52"/>
        </w:rPr>
      </w:pPr>
    </w:p>
    <w:p w14:paraId="373E4750" w14:textId="77777777" w:rsidR="000F69B4" w:rsidRDefault="000F69B4">
      <w:pPr>
        <w:jc w:val="center"/>
        <w:rPr>
          <w:sz w:val="52"/>
        </w:rPr>
      </w:pPr>
    </w:p>
    <w:p w14:paraId="6B42A2CC" w14:textId="77777777" w:rsidR="000F69B4" w:rsidRDefault="000F69B4">
      <w:pPr>
        <w:jc w:val="center"/>
        <w:rPr>
          <w:sz w:val="52"/>
        </w:rPr>
      </w:pPr>
    </w:p>
    <w:p w14:paraId="766C6B09" w14:textId="77777777" w:rsidR="000F69B4" w:rsidRDefault="000F69B4">
      <w:pPr>
        <w:jc w:val="center"/>
        <w:rPr>
          <w:sz w:val="52"/>
        </w:rPr>
      </w:pPr>
    </w:p>
    <w:p w14:paraId="38532D15" w14:textId="77777777" w:rsidR="000F69B4" w:rsidRDefault="000F69B4">
      <w:pPr>
        <w:jc w:val="center"/>
        <w:rPr>
          <w:sz w:val="52"/>
        </w:rPr>
      </w:pPr>
    </w:p>
    <w:p w14:paraId="69F55F5C" w14:textId="77777777" w:rsidR="000F69B4" w:rsidRDefault="000F69B4">
      <w:pPr>
        <w:jc w:val="center"/>
        <w:rPr>
          <w:sz w:val="52"/>
        </w:rPr>
      </w:pPr>
    </w:p>
    <w:p w14:paraId="0558395F" w14:textId="77777777" w:rsidR="000F69B4" w:rsidRDefault="000F69B4">
      <w:pPr>
        <w:jc w:val="center"/>
        <w:rPr>
          <w:sz w:val="52"/>
        </w:rPr>
      </w:pPr>
    </w:p>
    <w:p w14:paraId="249DA909" w14:textId="77777777" w:rsidR="000F69B4" w:rsidRDefault="000F69B4">
      <w:pPr>
        <w:jc w:val="center"/>
        <w:rPr>
          <w:sz w:val="52"/>
        </w:rPr>
      </w:pPr>
    </w:p>
    <w:p w14:paraId="4F6A8899" w14:textId="18036821" w:rsidR="000F69B4" w:rsidRDefault="00C04C2A">
      <w:pPr>
        <w:jc w:val="center"/>
        <w:rPr>
          <w:sz w:val="40"/>
        </w:rPr>
      </w:pPr>
      <w:r>
        <w:rPr>
          <w:rFonts w:hint="eastAsia"/>
          <w:sz w:val="40"/>
        </w:rPr>
        <w:t>令和</w:t>
      </w:r>
      <w:r w:rsidR="002822BC" w:rsidRPr="002822BC">
        <w:rPr>
          <w:rFonts w:hint="eastAsia"/>
          <w:sz w:val="40"/>
        </w:rPr>
        <w:t>８</w:t>
      </w:r>
      <w:r>
        <w:rPr>
          <w:rFonts w:hint="eastAsia"/>
          <w:sz w:val="40"/>
        </w:rPr>
        <w:t>年４月</w:t>
      </w:r>
    </w:p>
    <w:p w14:paraId="4507369D" w14:textId="77777777" w:rsidR="000F69B4" w:rsidRDefault="00C04C2A">
      <w:pPr>
        <w:jc w:val="center"/>
        <w:rPr>
          <w:sz w:val="40"/>
        </w:rPr>
      </w:pPr>
      <w:r>
        <w:rPr>
          <w:rFonts w:hint="eastAsia"/>
          <w:sz w:val="40"/>
        </w:rPr>
        <w:t>西都市商工観光課</w:t>
      </w:r>
    </w:p>
    <w:p w14:paraId="40C7077E" w14:textId="77777777" w:rsidR="000F69B4" w:rsidRDefault="00C04C2A">
      <w:pPr>
        <w:jc w:val="center"/>
        <w:rPr>
          <w:sz w:val="40"/>
        </w:rPr>
      </w:pPr>
      <w:r>
        <w:rPr>
          <w:rFonts w:hint="eastAsia"/>
        </w:rPr>
        <w:br w:type="page"/>
      </w:r>
    </w:p>
    <w:p w14:paraId="2E773A2D" w14:textId="01AC3995" w:rsidR="000F69B4" w:rsidRDefault="00C04C2A">
      <w:pPr>
        <w:pStyle w:val="11"/>
        <w:tabs>
          <w:tab w:val="right" w:leader="dot" w:pos="9746"/>
        </w:tabs>
        <w:rPr>
          <w:rFonts w:asciiTheme="minorEastAsia" w:eastAsiaTheme="minorEastAsia" w:hAnsiTheme="minorEastAsia"/>
          <w:sz w:val="28"/>
        </w:rPr>
      </w:pPr>
      <w:r>
        <w:rPr>
          <w:rFonts w:hint="eastAsia"/>
        </w:rPr>
        <w:lastRenderedPageBreak/>
        <w:fldChar w:fldCharType="begin"/>
      </w:r>
      <w:r>
        <w:rPr>
          <w:rFonts w:hint="eastAsia"/>
        </w:rPr>
        <w:instrText xml:space="preserve">TOC \u \o "1-1" \h \z </w:instrText>
      </w:r>
      <w:r>
        <w:rPr>
          <w:rFonts w:hint="eastAsia"/>
        </w:rPr>
        <w:fldChar w:fldCharType="separate"/>
      </w:r>
    </w:p>
    <w:p w14:paraId="2EFF9C2D" w14:textId="77777777" w:rsidR="000F69B4" w:rsidRPr="006C7A7B" w:rsidRDefault="00C04C2A">
      <w:pPr>
        <w:pStyle w:val="11"/>
        <w:tabs>
          <w:tab w:val="right" w:leader="dot" w:pos="9746"/>
        </w:tabs>
        <w:rPr>
          <w:rFonts w:asciiTheme="minorEastAsia" w:eastAsiaTheme="minorEastAsia" w:hAnsiTheme="minorEastAsia"/>
          <w:b/>
          <w:sz w:val="28"/>
        </w:rPr>
      </w:pPr>
      <w:r>
        <w:rPr>
          <w:rFonts w:asciiTheme="minorEastAsia" w:eastAsiaTheme="minorEastAsia" w:hAnsiTheme="minorEastAsia" w:hint="eastAsia"/>
          <w:b/>
          <w:sz w:val="28"/>
        </w:rPr>
        <w:t xml:space="preserve">　　</w:t>
      </w:r>
      <w:r w:rsidRPr="006C7A7B">
        <w:rPr>
          <w:rFonts w:asciiTheme="minorEastAsia" w:eastAsiaTheme="minorEastAsia" w:hAnsiTheme="minorEastAsia" w:hint="eastAsia"/>
          <w:b/>
          <w:sz w:val="28"/>
        </w:rPr>
        <w:t>目次</w:t>
      </w:r>
    </w:p>
    <w:p w14:paraId="1F173D4C" w14:textId="63B7CABA" w:rsidR="000F69B4" w:rsidRPr="006C7A7B" w:rsidRDefault="0064151C">
      <w:pPr>
        <w:pStyle w:val="11"/>
        <w:tabs>
          <w:tab w:val="right" w:leader="dot" w:pos="9746"/>
        </w:tabs>
        <w:rPr>
          <w:rFonts w:asciiTheme="minorEastAsia" w:eastAsiaTheme="minorEastAsia" w:hAnsiTheme="minorEastAsia"/>
          <w:sz w:val="28"/>
        </w:rPr>
      </w:pPr>
      <w:hyperlink w:anchor="_Toc22301" w:history="1">
        <w:r w:rsidR="00C04C2A" w:rsidRPr="006C7A7B">
          <w:rPr>
            <w:rFonts w:asciiTheme="minorEastAsia" w:eastAsiaTheme="minorEastAsia" w:hAnsiTheme="minorEastAsia" w:hint="eastAsia"/>
            <w:sz w:val="28"/>
          </w:rPr>
          <w:t>１．目的</w:t>
        </w:r>
        <w:r w:rsidR="00C04C2A" w:rsidRPr="006C7A7B">
          <w:rPr>
            <w:rFonts w:asciiTheme="minorEastAsia" w:eastAsiaTheme="minorEastAsia" w:hAnsiTheme="minorEastAsia" w:hint="eastAsia"/>
            <w:sz w:val="28"/>
          </w:rPr>
          <w:tab/>
        </w:r>
      </w:hyperlink>
      <w:r w:rsidR="00C04C2A" w:rsidRPr="006C7A7B">
        <w:rPr>
          <w:rFonts w:hint="eastAsia"/>
        </w:rPr>
        <w:fldChar w:fldCharType="begin"/>
      </w:r>
      <w:r w:rsidR="00C04C2A" w:rsidRPr="006C7A7B">
        <w:rPr>
          <w:rFonts w:hint="eastAsia"/>
        </w:rPr>
        <w:instrText xml:space="preserve">PageRef _Toc22301 \h </w:instrText>
      </w:r>
      <w:r w:rsidR="00C04C2A" w:rsidRPr="006C7A7B">
        <w:rPr>
          <w:rFonts w:hint="eastAsia"/>
        </w:rPr>
      </w:r>
      <w:r w:rsidR="00C04C2A" w:rsidRPr="006C7A7B">
        <w:rPr>
          <w:rFonts w:hint="eastAsia"/>
        </w:rPr>
        <w:fldChar w:fldCharType="separate"/>
      </w:r>
      <w:r w:rsidR="001D0696">
        <w:rPr>
          <w:noProof/>
        </w:rPr>
        <w:t>3</w:t>
      </w:r>
      <w:r w:rsidR="00C04C2A" w:rsidRPr="006C7A7B">
        <w:rPr>
          <w:rFonts w:hint="eastAsia"/>
        </w:rPr>
        <w:fldChar w:fldCharType="end"/>
      </w:r>
    </w:p>
    <w:p w14:paraId="59974302" w14:textId="3B595CEE" w:rsidR="000F69B4" w:rsidRPr="006C7A7B" w:rsidRDefault="0064151C">
      <w:pPr>
        <w:pStyle w:val="11"/>
        <w:tabs>
          <w:tab w:val="right" w:leader="dot" w:pos="9746"/>
        </w:tabs>
        <w:rPr>
          <w:rFonts w:asciiTheme="minorEastAsia" w:eastAsiaTheme="minorEastAsia" w:hAnsiTheme="minorEastAsia"/>
          <w:sz w:val="28"/>
        </w:rPr>
      </w:pPr>
      <w:hyperlink w:anchor="_Toc32605" w:history="1">
        <w:r w:rsidR="00C04C2A" w:rsidRPr="006C7A7B">
          <w:rPr>
            <w:rFonts w:asciiTheme="minorEastAsia" w:eastAsiaTheme="minorEastAsia" w:hAnsiTheme="minorEastAsia" w:hint="eastAsia"/>
            <w:sz w:val="28"/>
          </w:rPr>
          <w:t>２．補助対象業種</w:t>
        </w:r>
        <w:r w:rsidR="00C04C2A" w:rsidRPr="006C7A7B">
          <w:rPr>
            <w:rFonts w:asciiTheme="minorEastAsia" w:eastAsiaTheme="minorEastAsia" w:hAnsiTheme="minorEastAsia" w:hint="eastAsia"/>
            <w:sz w:val="28"/>
          </w:rPr>
          <w:tab/>
        </w:r>
      </w:hyperlink>
      <w:r w:rsidR="00C04C2A" w:rsidRPr="006C7A7B">
        <w:rPr>
          <w:rFonts w:hint="eastAsia"/>
        </w:rPr>
        <w:fldChar w:fldCharType="begin"/>
      </w:r>
      <w:r w:rsidR="00C04C2A" w:rsidRPr="006C7A7B">
        <w:rPr>
          <w:rFonts w:hint="eastAsia"/>
        </w:rPr>
        <w:instrText xml:space="preserve">PageRef _Toc32605 \h </w:instrText>
      </w:r>
      <w:r w:rsidR="00C04C2A" w:rsidRPr="006C7A7B">
        <w:rPr>
          <w:rFonts w:hint="eastAsia"/>
        </w:rPr>
      </w:r>
      <w:r w:rsidR="00C04C2A" w:rsidRPr="006C7A7B">
        <w:rPr>
          <w:rFonts w:hint="eastAsia"/>
        </w:rPr>
        <w:fldChar w:fldCharType="separate"/>
      </w:r>
      <w:r w:rsidR="001D0696">
        <w:rPr>
          <w:noProof/>
        </w:rPr>
        <w:t>4</w:t>
      </w:r>
      <w:r w:rsidR="00C04C2A" w:rsidRPr="006C7A7B">
        <w:rPr>
          <w:rFonts w:hint="eastAsia"/>
        </w:rPr>
        <w:fldChar w:fldCharType="end"/>
      </w:r>
    </w:p>
    <w:p w14:paraId="1AF2789F" w14:textId="77777777" w:rsidR="000F69B4" w:rsidRPr="006C7A7B" w:rsidRDefault="0064151C">
      <w:pPr>
        <w:pStyle w:val="11"/>
        <w:tabs>
          <w:tab w:val="right" w:leader="dot" w:pos="9746"/>
        </w:tabs>
        <w:rPr>
          <w:rFonts w:asciiTheme="minorEastAsia" w:eastAsiaTheme="minorEastAsia" w:hAnsiTheme="minorEastAsia"/>
          <w:sz w:val="28"/>
        </w:rPr>
      </w:pPr>
      <w:hyperlink w:anchor="_Toc19188" w:history="1">
        <w:r w:rsidR="00C04C2A" w:rsidRPr="006C7A7B">
          <w:rPr>
            <w:rFonts w:asciiTheme="minorEastAsia" w:eastAsiaTheme="minorEastAsia" w:hAnsiTheme="minorEastAsia" w:hint="eastAsia"/>
            <w:sz w:val="28"/>
          </w:rPr>
          <w:t>３．補助事業者の要件</w:t>
        </w:r>
        <w:r w:rsidR="00C04C2A" w:rsidRPr="006C7A7B">
          <w:rPr>
            <w:rFonts w:asciiTheme="minorEastAsia" w:eastAsiaTheme="minorEastAsia" w:hAnsiTheme="minorEastAsia" w:hint="eastAsia"/>
            <w:sz w:val="28"/>
          </w:rPr>
          <w:tab/>
        </w:r>
      </w:hyperlink>
      <w:r w:rsidR="00FF0D8F" w:rsidRPr="006C7A7B">
        <w:t>6</w:t>
      </w:r>
    </w:p>
    <w:p w14:paraId="630A3DE2" w14:textId="77777777" w:rsidR="000F69B4" w:rsidRPr="006C7A7B" w:rsidRDefault="0064151C">
      <w:pPr>
        <w:pStyle w:val="11"/>
        <w:tabs>
          <w:tab w:val="right" w:leader="dot" w:pos="9746"/>
        </w:tabs>
        <w:rPr>
          <w:rFonts w:asciiTheme="minorEastAsia" w:eastAsiaTheme="minorEastAsia" w:hAnsiTheme="minorEastAsia"/>
          <w:sz w:val="28"/>
        </w:rPr>
      </w:pPr>
      <w:hyperlink w:anchor="_Toc9435" w:history="1">
        <w:r w:rsidR="00C04C2A" w:rsidRPr="006C7A7B">
          <w:rPr>
            <w:rFonts w:asciiTheme="minorEastAsia" w:eastAsiaTheme="minorEastAsia" w:hAnsiTheme="minorEastAsia" w:hint="eastAsia"/>
            <w:sz w:val="28"/>
          </w:rPr>
          <w:t>４．補助対象経費及び補助金の額</w:t>
        </w:r>
        <w:r w:rsidR="00C04C2A" w:rsidRPr="006C7A7B">
          <w:rPr>
            <w:rFonts w:asciiTheme="minorEastAsia" w:eastAsiaTheme="minorEastAsia" w:hAnsiTheme="minorEastAsia" w:hint="eastAsia"/>
            <w:sz w:val="28"/>
          </w:rPr>
          <w:tab/>
        </w:r>
      </w:hyperlink>
      <w:r w:rsidR="00FF0D8F" w:rsidRPr="006C7A7B">
        <w:t>7</w:t>
      </w:r>
    </w:p>
    <w:p w14:paraId="1AF4E3F1" w14:textId="77777777" w:rsidR="000F69B4" w:rsidRPr="006C7A7B" w:rsidRDefault="0064151C">
      <w:pPr>
        <w:pStyle w:val="11"/>
        <w:tabs>
          <w:tab w:val="right" w:leader="dot" w:pos="9746"/>
        </w:tabs>
        <w:rPr>
          <w:rFonts w:asciiTheme="minorEastAsia" w:eastAsiaTheme="minorEastAsia" w:hAnsiTheme="minorEastAsia"/>
          <w:sz w:val="28"/>
        </w:rPr>
      </w:pPr>
      <w:hyperlink w:anchor="_Toc1041" w:history="1">
        <w:r w:rsidR="00C04C2A" w:rsidRPr="006C7A7B">
          <w:rPr>
            <w:rFonts w:asciiTheme="minorEastAsia" w:eastAsiaTheme="minorEastAsia" w:hAnsiTheme="minorEastAsia" w:hint="eastAsia"/>
            <w:sz w:val="28"/>
          </w:rPr>
          <w:t>５．手続きの流れ</w:t>
        </w:r>
        <w:r w:rsidR="00C04C2A" w:rsidRPr="006C7A7B">
          <w:rPr>
            <w:rFonts w:asciiTheme="minorEastAsia" w:eastAsiaTheme="minorEastAsia" w:hAnsiTheme="minorEastAsia" w:hint="eastAsia"/>
            <w:sz w:val="28"/>
          </w:rPr>
          <w:tab/>
        </w:r>
      </w:hyperlink>
      <w:r w:rsidR="002540BB" w:rsidRPr="006C7A7B">
        <w:t>10</w:t>
      </w:r>
    </w:p>
    <w:p w14:paraId="3FD94A0D" w14:textId="77777777" w:rsidR="000F69B4" w:rsidRDefault="0064151C">
      <w:pPr>
        <w:pStyle w:val="11"/>
        <w:tabs>
          <w:tab w:val="right" w:leader="dot" w:pos="9746"/>
        </w:tabs>
      </w:pPr>
      <w:hyperlink w:anchor="_Toc30427" w:history="1">
        <w:r w:rsidR="00C04C2A" w:rsidRPr="006C7A7B">
          <w:rPr>
            <w:rFonts w:asciiTheme="minorEastAsia" w:eastAsiaTheme="minorEastAsia" w:hAnsiTheme="minorEastAsia" w:hint="eastAsia"/>
            <w:sz w:val="28"/>
          </w:rPr>
          <w:t>６．注意事項</w:t>
        </w:r>
        <w:r w:rsidR="00C04C2A" w:rsidRPr="006C7A7B">
          <w:rPr>
            <w:rFonts w:asciiTheme="minorEastAsia" w:eastAsiaTheme="minorEastAsia" w:hAnsiTheme="minorEastAsia" w:hint="eastAsia"/>
            <w:sz w:val="28"/>
          </w:rPr>
          <w:tab/>
        </w:r>
      </w:hyperlink>
      <w:r w:rsidR="002540BB" w:rsidRPr="006C7A7B">
        <w:t>13</w:t>
      </w:r>
    </w:p>
    <w:p w14:paraId="0DFAA2BA" w14:textId="77777777" w:rsidR="002540BB" w:rsidRDefault="002540BB">
      <w:pPr>
        <w:pStyle w:val="11"/>
        <w:tabs>
          <w:tab w:val="right" w:leader="dot" w:pos="9746"/>
        </w:tabs>
        <w:rPr>
          <w:rFonts w:asciiTheme="minorEastAsia" w:eastAsiaTheme="minorEastAsia" w:hAnsiTheme="minorEastAsia"/>
          <w:sz w:val="28"/>
        </w:rPr>
      </w:pPr>
    </w:p>
    <w:p w14:paraId="6341706A" w14:textId="77777777" w:rsidR="000F69B4" w:rsidRDefault="00C04C2A">
      <w:pPr>
        <w:jc w:val="left"/>
        <w:rPr>
          <w:rFonts w:asciiTheme="minorEastAsia" w:hAnsiTheme="minorEastAsia"/>
          <w:sz w:val="28"/>
        </w:rPr>
      </w:pPr>
      <w:r>
        <w:rPr>
          <w:rFonts w:hint="eastAsia"/>
        </w:rPr>
        <w:fldChar w:fldCharType="end"/>
      </w:r>
    </w:p>
    <w:p w14:paraId="60829136" w14:textId="77777777" w:rsidR="002540BB" w:rsidRDefault="002540BB">
      <w:pPr>
        <w:jc w:val="left"/>
        <w:rPr>
          <w:rFonts w:asciiTheme="minorEastAsia" w:hAnsiTheme="minorEastAsia"/>
          <w:sz w:val="28"/>
        </w:rPr>
      </w:pPr>
    </w:p>
    <w:p w14:paraId="0C09A461" w14:textId="77777777" w:rsidR="002540BB" w:rsidRDefault="002540BB">
      <w:pPr>
        <w:jc w:val="left"/>
        <w:rPr>
          <w:rFonts w:asciiTheme="minorEastAsia" w:hAnsiTheme="minorEastAsia"/>
          <w:sz w:val="28"/>
        </w:rPr>
      </w:pPr>
    </w:p>
    <w:p w14:paraId="68F3D5F5" w14:textId="77777777" w:rsidR="002540BB" w:rsidRDefault="002540BB">
      <w:pPr>
        <w:jc w:val="left"/>
        <w:rPr>
          <w:rFonts w:asciiTheme="minorEastAsia" w:hAnsiTheme="minorEastAsia"/>
          <w:sz w:val="28"/>
        </w:rPr>
      </w:pPr>
    </w:p>
    <w:p w14:paraId="6D640519" w14:textId="77777777" w:rsidR="002540BB" w:rsidRDefault="002540BB">
      <w:pPr>
        <w:jc w:val="left"/>
        <w:rPr>
          <w:rFonts w:asciiTheme="minorEastAsia" w:hAnsiTheme="minorEastAsia"/>
          <w:sz w:val="28"/>
        </w:rPr>
      </w:pPr>
    </w:p>
    <w:p w14:paraId="31247BE8" w14:textId="77777777" w:rsidR="002540BB" w:rsidRDefault="002540BB">
      <w:pPr>
        <w:jc w:val="left"/>
        <w:rPr>
          <w:rFonts w:asciiTheme="minorEastAsia" w:hAnsiTheme="minorEastAsia"/>
          <w:sz w:val="28"/>
        </w:rPr>
      </w:pPr>
    </w:p>
    <w:p w14:paraId="5FB23571" w14:textId="77777777" w:rsidR="002540BB" w:rsidRDefault="002540BB">
      <w:pPr>
        <w:jc w:val="left"/>
        <w:rPr>
          <w:rFonts w:asciiTheme="minorEastAsia" w:hAnsiTheme="minorEastAsia"/>
          <w:sz w:val="28"/>
        </w:rPr>
      </w:pPr>
    </w:p>
    <w:p w14:paraId="52B918CD" w14:textId="77777777" w:rsidR="002540BB" w:rsidRDefault="002540BB">
      <w:pPr>
        <w:jc w:val="left"/>
        <w:rPr>
          <w:rFonts w:asciiTheme="minorEastAsia" w:hAnsiTheme="minorEastAsia"/>
          <w:sz w:val="28"/>
        </w:rPr>
      </w:pPr>
    </w:p>
    <w:p w14:paraId="21F947C4" w14:textId="77777777" w:rsidR="002540BB" w:rsidRDefault="002540BB">
      <w:pPr>
        <w:jc w:val="left"/>
        <w:rPr>
          <w:rFonts w:asciiTheme="minorEastAsia" w:hAnsiTheme="minorEastAsia"/>
          <w:sz w:val="28"/>
        </w:rPr>
      </w:pPr>
    </w:p>
    <w:p w14:paraId="7342F521" w14:textId="77777777" w:rsidR="002540BB" w:rsidRDefault="002540BB">
      <w:pPr>
        <w:jc w:val="left"/>
        <w:rPr>
          <w:rFonts w:asciiTheme="minorEastAsia" w:hAnsiTheme="minorEastAsia"/>
          <w:sz w:val="28"/>
        </w:rPr>
      </w:pPr>
    </w:p>
    <w:p w14:paraId="6AC2E567" w14:textId="77777777" w:rsidR="000F69B4" w:rsidRDefault="00C04C2A">
      <w:pPr>
        <w:pStyle w:val="1"/>
      </w:pPr>
      <w:bookmarkStart w:id="0" w:name="_Toc22301"/>
      <w:r>
        <w:rPr>
          <w:rFonts w:hint="eastAsia"/>
        </w:rPr>
        <w:lastRenderedPageBreak/>
        <w:t>１．目的</w:t>
      </w:r>
      <w:bookmarkEnd w:id="0"/>
    </w:p>
    <w:p w14:paraId="51E78858" w14:textId="54E8D221" w:rsidR="000F69B4" w:rsidRDefault="00C04C2A">
      <w:pPr>
        <w:rPr>
          <w:sz w:val="24"/>
        </w:rPr>
      </w:pPr>
      <w:r>
        <w:rPr>
          <w:rFonts w:hint="eastAsia"/>
          <w:sz w:val="24"/>
        </w:rPr>
        <w:t xml:space="preserve">　西都市の</w:t>
      </w:r>
      <w:r>
        <w:rPr>
          <w:rFonts w:hint="eastAsia"/>
          <w:sz w:val="24"/>
          <w:u w:val="single" w:color="000000" w:themeColor="text1"/>
        </w:rPr>
        <w:t>創業</w:t>
      </w:r>
      <w:r>
        <w:rPr>
          <w:rStyle w:val="af8"/>
          <w:sz w:val="24"/>
          <w:u w:val="single" w:color="000000" w:themeColor="text1"/>
        </w:rPr>
        <w:footnoteReference w:id="1"/>
      </w:r>
      <w:r>
        <w:rPr>
          <w:rFonts w:hint="eastAsia"/>
          <w:sz w:val="24"/>
        </w:rPr>
        <w:t>や</w:t>
      </w:r>
      <w:r>
        <w:rPr>
          <w:rFonts w:hint="eastAsia"/>
          <w:sz w:val="24"/>
          <w:u w:val="single" w:color="000000" w:themeColor="text1"/>
        </w:rPr>
        <w:t>事業承継</w:t>
      </w:r>
      <w:r>
        <w:rPr>
          <w:rStyle w:val="af8"/>
          <w:sz w:val="24"/>
          <w:u w:val="single" w:color="000000" w:themeColor="text1"/>
        </w:rPr>
        <w:footnoteReference w:id="2"/>
      </w:r>
      <w:r>
        <w:rPr>
          <w:rFonts w:hint="eastAsia"/>
          <w:sz w:val="24"/>
        </w:rPr>
        <w:t>（以下「創業等」という。）を支援し、</w:t>
      </w:r>
      <w:r w:rsidR="00F51088" w:rsidRPr="00F51088">
        <w:rPr>
          <w:rFonts w:hint="eastAsia"/>
          <w:sz w:val="24"/>
        </w:rPr>
        <w:t>新たな価値や特色を生み出す創業や新分野への参入</w:t>
      </w:r>
      <w:r w:rsidR="00F51088">
        <w:rPr>
          <w:rFonts w:hint="eastAsia"/>
          <w:sz w:val="24"/>
        </w:rPr>
        <w:t>を促進するとともに、</w:t>
      </w:r>
      <w:r>
        <w:rPr>
          <w:rFonts w:hint="eastAsia"/>
          <w:sz w:val="24"/>
        </w:rPr>
        <w:t>産業・経済の活性化及び雇用の創出を図ります。</w:t>
      </w:r>
    </w:p>
    <w:p w14:paraId="06CA0825" w14:textId="77777777" w:rsidR="000F69B4" w:rsidRDefault="00C04C2A">
      <w:pPr>
        <w:pStyle w:val="3"/>
      </w:pPr>
      <w:r>
        <w:rPr>
          <w:rFonts w:hint="eastAsia"/>
          <w:noProof/>
        </w:rPr>
        <mc:AlternateContent>
          <mc:Choice Requires="wpg">
            <w:drawing>
              <wp:anchor distT="0" distB="0" distL="114300" distR="114300" simplePos="0" relativeHeight="251654656" behindDoc="0" locked="0" layoutInCell="1" hidden="0" allowOverlap="1" wp14:anchorId="36DF74F6" wp14:editId="3596D537">
                <wp:simplePos x="0" y="0"/>
                <wp:positionH relativeFrom="column">
                  <wp:posOffset>687705</wp:posOffset>
                </wp:positionH>
                <wp:positionV relativeFrom="paragraph">
                  <wp:posOffset>341630</wp:posOffset>
                </wp:positionV>
                <wp:extent cx="4813300" cy="1351280"/>
                <wp:effectExtent l="635" t="635" r="29845" b="635"/>
                <wp:wrapNone/>
                <wp:docPr id="1026" name="オブジェクト 0"/>
                <wp:cNvGraphicFramePr/>
                <a:graphic xmlns:a="http://schemas.openxmlformats.org/drawingml/2006/main">
                  <a:graphicData uri="http://schemas.microsoft.com/office/word/2010/wordprocessingGroup">
                    <wpg:wgp>
                      <wpg:cNvGrpSpPr/>
                      <wpg:grpSpPr>
                        <a:xfrm>
                          <a:off x="0" y="0"/>
                          <a:ext cx="4813300" cy="1351280"/>
                          <a:chOff x="2033" y="4233"/>
                          <a:chExt cx="7580" cy="2128"/>
                        </a:xfrm>
                      </wpg:grpSpPr>
                      <wps:wsp>
                        <wps:cNvPr id="1027" name="オブジェクト 0"/>
                        <wps:cNvSpPr/>
                        <wps:spPr>
                          <a:xfrm>
                            <a:off x="2033" y="4389"/>
                            <a:ext cx="2340" cy="840"/>
                          </a:xfrm>
                          <a:prstGeom prst="roundRect">
                            <a:avLst/>
                          </a:prstGeom>
                        </wps:spPr>
                        <wps:style>
                          <a:lnRef idx="2">
                            <a:schemeClr val="accent2"/>
                          </a:lnRef>
                          <a:fillRef idx="1">
                            <a:schemeClr val="lt1"/>
                          </a:fillRef>
                          <a:effectRef idx="0">
                            <a:schemeClr val="accent1"/>
                          </a:effectRef>
                          <a:fontRef idx="none">
                            <a:schemeClr val="dk1"/>
                          </a:fontRef>
                        </wps:style>
                        <wps:txbx>
                          <w:txbxContent>
                            <w:p w14:paraId="50693394" w14:textId="77777777" w:rsidR="000F69B4" w:rsidRDefault="00C04C2A">
                              <w:pPr>
                                <w:jc w:val="center"/>
                              </w:pPr>
                              <w:r>
                                <w:rPr>
                                  <w:rFonts w:hint="eastAsia"/>
                                  <w:sz w:val="36"/>
                                </w:rPr>
                                <w:t>西</w:t>
                              </w:r>
                              <w:r>
                                <w:rPr>
                                  <w:rFonts w:hint="eastAsia"/>
                                  <w:sz w:val="36"/>
                                </w:rPr>
                                <w:t xml:space="preserve"> </w:t>
                              </w:r>
                              <w:r>
                                <w:rPr>
                                  <w:rFonts w:hint="eastAsia"/>
                                  <w:sz w:val="36"/>
                                </w:rPr>
                                <w:t>都</w:t>
                              </w:r>
                              <w:r>
                                <w:rPr>
                                  <w:rFonts w:hint="eastAsia"/>
                                  <w:sz w:val="36"/>
                                </w:rPr>
                                <w:t xml:space="preserve"> </w:t>
                              </w:r>
                              <w:r>
                                <w:rPr>
                                  <w:rFonts w:hint="eastAsia"/>
                                  <w:sz w:val="36"/>
                                </w:rPr>
                                <w:t>市</w:t>
                              </w:r>
                            </w:p>
                          </w:txbxContent>
                        </wps:txbx>
                        <wps:bodyPr vertOverflow="overflow" horzOverflow="overflow" wrap="square" lIns="0" tIns="0" rIns="0" bIns="0" anchor="ctr"/>
                      </wps:wsp>
                      <wps:wsp>
                        <wps:cNvPr id="1028" name="オブジェクト 0"/>
                        <wps:cNvSpPr/>
                        <wps:spPr>
                          <a:xfrm>
                            <a:off x="7273" y="4233"/>
                            <a:ext cx="2340" cy="1080"/>
                          </a:xfrm>
                          <a:prstGeom prst="roundRect">
                            <a:avLst/>
                          </a:prstGeom>
                        </wps:spPr>
                        <wps:style>
                          <a:lnRef idx="2">
                            <a:schemeClr val="accent4"/>
                          </a:lnRef>
                          <a:fillRef idx="1">
                            <a:schemeClr val="lt1"/>
                          </a:fillRef>
                          <a:effectRef idx="0">
                            <a:schemeClr val="accent1"/>
                          </a:effectRef>
                          <a:fontRef idx="none">
                            <a:schemeClr val="dk1"/>
                          </a:fontRef>
                        </wps:style>
                        <wps:txbx>
                          <w:txbxContent>
                            <w:p w14:paraId="0591D1B0" w14:textId="77777777" w:rsidR="000F69B4" w:rsidRDefault="00C04C2A">
                              <w:pPr>
                                <w:spacing w:line="400" w:lineRule="exact"/>
                                <w:jc w:val="center"/>
                              </w:pPr>
                              <w:r>
                                <w:rPr>
                                  <w:rFonts w:hint="eastAsia"/>
                                  <w:sz w:val="36"/>
                                </w:rPr>
                                <w:t>創</w:t>
                              </w:r>
                              <w:r>
                                <w:rPr>
                                  <w:rFonts w:hint="eastAsia"/>
                                  <w:sz w:val="36"/>
                                </w:rPr>
                                <w:t xml:space="preserve"> </w:t>
                              </w:r>
                              <w:r>
                                <w:rPr>
                                  <w:rFonts w:hint="eastAsia"/>
                                  <w:sz w:val="36"/>
                                </w:rPr>
                                <w:t>業</w:t>
                              </w:r>
                              <w:r>
                                <w:rPr>
                                  <w:rFonts w:hint="eastAsia"/>
                                  <w:sz w:val="36"/>
                                </w:rPr>
                                <w:t xml:space="preserve"> </w:t>
                              </w:r>
                              <w:r>
                                <w:rPr>
                                  <w:rFonts w:hint="eastAsia"/>
                                  <w:sz w:val="36"/>
                                </w:rPr>
                                <w:t>者</w:t>
                              </w:r>
                            </w:p>
                            <w:p w14:paraId="462611CC" w14:textId="77777777" w:rsidR="000F69B4" w:rsidRDefault="00C04C2A">
                              <w:pPr>
                                <w:spacing w:line="400" w:lineRule="exact"/>
                                <w:jc w:val="center"/>
                              </w:pPr>
                              <w:r>
                                <w:rPr>
                                  <w:rFonts w:hint="eastAsia"/>
                                  <w:sz w:val="36"/>
                                </w:rPr>
                                <w:t>後</w:t>
                              </w:r>
                              <w:r>
                                <w:rPr>
                                  <w:rFonts w:hint="eastAsia"/>
                                  <w:sz w:val="36"/>
                                </w:rPr>
                                <w:t xml:space="preserve"> </w:t>
                              </w:r>
                              <w:r>
                                <w:rPr>
                                  <w:rFonts w:hint="eastAsia"/>
                                  <w:sz w:val="36"/>
                                </w:rPr>
                                <w:t>継</w:t>
                              </w:r>
                              <w:r>
                                <w:rPr>
                                  <w:rFonts w:hint="eastAsia"/>
                                  <w:sz w:val="36"/>
                                </w:rPr>
                                <w:t xml:space="preserve"> </w:t>
                              </w:r>
                              <w:r>
                                <w:rPr>
                                  <w:rFonts w:hint="eastAsia"/>
                                  <w:sz w:val="36"/>
                                </w:rPr>
                                <w:t>者</w:t>
                              </w:r>
                            </w:p>
                          </w:txbxContent>
                        </wps:txbx>
                        <wps:bodyPr vertOverflow="overflow" horzOverflow="overflow" anchor="ctr"/>
                      </wps:wsp>
                      <wps:wsp>
                        <wps:cNvPr id="1029" name="オブジェクト 0"/>
                        <wps:cNvSpPr/>
                        <wps:spPr>
                          <a:xfrm>
                            <a:off x="4674" y="4409"/>
                            <a:ext cx="2340" cy="774"/>
                          </a:xfrm>
                          <a:prstGeom prst="rightArrow">
                            <a:avLst/>
                          </a:prstGeom>
                          <a:gradFill rotWithShape="1">
                            <a:gsLst>
                              <a:gs pos="68000">
                                <a:schemeClr val="accent5"/>
                              </a:gs>
                              <a:gs pos="100000">
                                <a:srgbClr val="FFFFFF"/>
                              </a:gs>
                            </a:gsLst>
                            <a:lin ang="10800000" scaled="1"/>
                            <a:tileRect/>
                          </a:gradFill>
                          <a:ln w="25400" cap="flat" cmpd="sng" algn="ctr">
                            <a:noFill/>
                            <a:prstDash val="solid"/>
                          </a:ln>
                        </wps:spPr>
                        <wps:style>
                          <a:lnRef idx="2">
                            <a:schemeClr val="accent5">
                              <a:shade val="50000"/>
                            </a:schemeClr>
                          </a:lnRef>
                          <a:fillRef idx="1">
                            <a:schemeClr val="accent5"/>
                          </a:fillRef>
                          <a:effectRef idx="0">
                            <a:schemeClr val="accent1"/>
                          </a:effectRef>
                          <a:fontRef idx="none">
                            <a:schemeClr val="lt1"/>
                          </a:fontRef>
                        </wps:style>
                        <wps:bodyPr/>
                      </wps:wsp>
                      <wps:wsp>
                        <wps:cNvPr id="1030" name="オブジェクト 0"/>
                        <wps:cNvSpPr txBox="1"/>
                        <wps:spPr>
                          <a:xfrm>
                            <a:off x="3699" y="5131"/>
                            <a:ext cx="4111" cy="1230"/>
                          </a:xfrm>
                          <a:prstGeom prst="rect">
                            <a:avLst/>
                          </a:prstGeom>
                          <a:noFill/>
                          <a:ln w="6350" cmpd="sng">
                            <a:noFill/>
                          </a:ln>
                        </wps:spPr>
                        <wps:style>
                          <a:lnRef idx="0">
                            <a:srgbClr val="000000"/>
                          </a:lnRef>
                          <a:fillRef idx="0">
                            <a:srgbClr val="000000"/>
                          </a:fillRef>
                          <a:effectRef idx="0">
                            <a:srgbClr val="000000"/>
                          </a:effectRef>
                          <a:fontRef idx="minor">
                            <a:schemeClr val="dk1"/>
                          </a:fontRef>
                        </wps:style>
                        <wps:txbx>
                          <w:txbxContent>
                            <w:p w14:paraId="48DF18BC" w14:textId="77777777" w:rsidR="000F69B4" w:rsidRDefault="00C04C2A">
                              <w:pPr>
                                <w:jc w:val="center"/>
                                <w:rPr>
                                  <w:sz w:val="24"/>
                                </w:rPr>
                              </w:pPr>
                              <w:r>
                                <w:rPr>
                                  <w:rFonts w:hint="eastAsia"/>
                                  <w:sz w:val="24"/>
                                </w:rPr>
                                <w:t>創業等に要する費用を</w:t>
                              </w:r>
                            </w:p>
                            <w:p w14:paraId="31C4BCB7" w14:textId="4E6DD402" w:rsidR="000F69B4" w:rsidRDefault="002822BC">
                              <w:pPr>
                                <w:jc w:val="center"/>
                                <w:rPr>
                                  <w:sz w:val="24"/>
                                </w:rPr>
                              </w:pPr>
                              <w:r>
                                <w:rPr>
                                  <w:rFonts w:hint="eastAsia"/>
                                  <w:sz w:val="24"/>
                                </w:rPr>
                                <w:t>２</w:t>
                              </w:r>
                              <w:r w:rsidR="00C04C2A">
                                <w:rPr>
                                  <w:rFonts w:hint="eastAsia"/>
                                  <w:sz w:val="24"/>
                                </w:rPr>
                                <w:t>/</w:t>
                              </w:r>
                              <w:r>
                                <w:rPr>
                                  <w:rFonts w:hint="eastAsia"/>
                                  <w:sz w:val="24"/>
                                </w:rPr>
                                <w:t>３</w:t>
                              </w:r>
                              <w:r w:rsidR="00C04C2A">
                                <w:rPr>
                                  <w:rFonts w:hint="eastAsia"/>
                                  <w:sz w:val="24"/>
                                </w:rPr>
                                <w:t>又は</w:t>
                              </w:r>
                            </w:p>
                            <w:p w14:paraId="638878D8" w14:textId="77777777" w:rsidR="000F69B4" w:rsidRDefault="00C04C2A">
                              <w:pPr>
                                <w:jc w:val="center"/>
                                <w:rPr>
                                  <w:sz w:val="24"/>
                                </w:rPr>
                              </w:pPr>
                              <w:r>
                                <w:rPr>
                                  <w:rFonts w:hint="eastAsia"/>
                                  <w:sz w:val="24"/>
                                </w:rPr>
                                <w:t>補助限度額のどちらか低い額を補助</w:t>
                              </w:r>
                            </w:p>
                          </w:txbxContent>
                        </wps:txbx>
                        <wps:bodyPr vertOverflow="overflow" horzOverflow="overflow" wrap="square" lIns="74295" tIns="8890" rIns="74295" bIns="8890" anchor="ctr"/>
                      </wps:wsp>
                    </wpg:wgp>
                  </a:graphicData>
                </a:graphic>
              </wp:anchor>
            </w:drawing>
          </mc:Choice>
          <mc:Fallback>
            <w:pict>
              <v:group w14:anchorId="36DF74F6" id="オブジェクト 0" o:spid="_x0000_s1026" style="position:absolute;left:0;text-align:left;margin-left:54.15pt;margin-top:26.9pt;width:379pt;height:106.4pt;z-index:251654656" coordorigin="2033,4233" coordsize="7580,2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">
                <v:roundrect id="_x0000_s1027" style="position:absolute;left:2033;top:4389;width:2340;height:8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" fillcolor="white [3201]" strokecolor="#aa2b1e [3205]" strokeweight="2pt">
                  <v:textbox inset="0,0,0,0">
                    <w:txbxContent>
                      <w:p w14:paraId="50693394" w14:textId="77777777" w:rsidR="000F69B4" w:rsidRDefault="00C04C2A">
                        <w:pPr>
                          <w:jc w:val="center"/>
                        </w:pPr>
                        <w:r>
                          <w:rPr>
                            <w:rFonts w:hint="eastAsia"/>
                            <w:sz w:val="36"/>
                          </w:rPr>
                          <w:t>西</w:t>
                        </w:r>
                        <w:r>
                          <w:rPr>
                            <w:rFonts w:hint="eastAsia"/>
                            <w:sz w:val="36"/>
                          </w:rPr>
                          <w:t xml:space="preserve"> </w:t>
                        </w:r>
                        <w:r>
                          <w:rPr>
                            <w:rFonts w:hint="eastAsia"/>
                            <w:sz w:val="36"/>
                          </w:rPr>
                          <w:t>都</w:t>
                        </w:r>
                        <w:r>
                          <w:rPr>
                            <w:rFonts w:hint="eastAsia"/>
                            <w:sz w:val="36"/>
                          </w:rPr>
                          <w:t xml:space="preserve"> </w:t>
                        </w:r>
                        <w:r>
                          <w:rPr>
                            <w:rFonts w:hint="eastAsia"/>
                            <w:sz w:val="36"/>
                          </w:rPr>
                          <w:t>市</w:t>
                        </w:r>
                      </w:p>
                    </w:txbxContent>
                  </v:textbox>
                </v:roundrect>
                <v:roundrect id="_x0000_s1028" style="position:absolute;left:7273;top:4233;width:2340;height:10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" fillcolor="white [3201]" strokecolor="#64a73b [3207]" strokeweight="2pt">
                  <v:textbox>
                    <w:txbxContent>
                      <w:p w14:paraId="0591D1B0" w14:textId="77777777" w:rsidR="000F69B4" w:rsidRDefault="00C04C2A">
                        <w:pPr>
                          <w:spacing w:line="400" w:lineRule="exact"/>
                          <w:jc w:val="center"/>
                        </w:pPr>
                        <w:r>
                          <w:rPr>
                            <w:rFonts w:hint="eastAsia"/>
                            <w:sz w:val="36"/>
                          </w:rPr>
                          <w:t>創</w:t>
                        </w:r>
                        <w:r>
                          <w:rPr>
                            <w:rFonts w:hint="eastAsia"/>
                            <w:sz w:val="36"/>
                          </w:rPr>
                          <w:t xml:space="preserve"> </w:t>
                        </w:r>
                        <w:r>
                          <w:rPr>
                            <w:rFonts w:hint="eastAsia"/>
                            <w:sz w:val="36"/>
                          </w:rPr>
                          <w:t>業</w:t>
                        </w:r>
                        <w:r>
                          <w:rPr>
                            <w:rFonts w:hint="eastAsia"/>
                            <w:sz w:val="36"/>
                          </w:rPr>
                          <w:t xml:space="preserve"> </w:t>
                        </w:r>
                        <w:r>
                          <w:rPr>
                            <w:rFonts w:hint="eastAsia"/>
                            <w:sz w:val="36"/>
                          </w:rPr>
                          <w:t>者</w:t>
                        </w:r>
                      </w:p>
                      <w:p w14:paraId="462611CC" w14:textId="77777777" w:rsidR="000F69B4" w:rsidRDefault="00C04C2A">
                        <w:pPr>
                          <w:spacing w:line="400" w:lineRule="exact"/>
                          <w:jc w:val="center"/>
                        </w:pPr>
                        <w:r>
                          <w:rPr>
                            <w:rFonts w:hint="eastAsia"/>
                            <w:sz w:val="36"/>
                          </w:rPr>
                          <w:t>後</w:t>
                        </w:r>
                        <w:r>
                          <w:rPr>
                            <w:rFonts w:hint="eastAsia"/>
                            <w:sz w:val="36"/>
                          </w:rPr>
                          <w:t xml:space="preserve"> </w:t>
                        </w:r>
                        <w:r>
                          <w:rPr>
                            <w:rFonts w:hint="eastAsia"/>
                            <w:sz w:val="36"/>
                          </w:rPr>
                          <w:t>継</w:t>
                        </w:r>
                        <w:r>
                          <w:rPr>
                            <w:rFonts w:hint="eastAsia"/>
                            <w:sz w:val="36"/>
                          </w:rPr>
                          <w:t xml:space="preserve"> </w:t>
                        </w:r>
                        <w:r>
                          <w:rPr>
                            <w:rFonts w:hint="eastAsia"/>
                            <w:sz w:val="36"/>
                          </w:rPr>
                          <w:t>者</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9" type="#_x0000_t13" style="position:absolute;left:4674;top:4409;width:2340;height: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" adj="18028" fillcolor="#eb5605 [3208]" stroked="f" strokeweight="2pt">
                  <v:fill rotate="t" angle="270" colors="0 #eb5605;44564f #eb5605" focus="100%" type="gradient"/>
                </v:shape>
                <v:shapetype id="_x0000_t202" coordsize="21600,21600" o:spt="202" path="m,l,21600r21600,l21600,xe">
                  <v:stroke joinstyle="miter"/>
                  <v:path gradientshapeok="t" o:connecttype="rect"/>
                </v:shapetype>
                <v:shape id="_x0000_s1030" type="#_x0000_t202" style="position:absolute;left:3699;top:5131;width:4111;height:1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" filled="f" stroked="f" strokeweight=".5pt">
                  <v:textbox inset="5.85pt,.7pt,5.85pt,.7pt">
                    <w:txbxContent>
                      <w:p w14:paraId="48DF18BC" w14:textId="77777777" w:rsidR="000F69B4" w:rsidRDefault="00C04C2A">
                        <w:pPr>
                          <w:jc w:val="center"/>
                          <w:rPr>
                            <w:sz w:val="24"/>
                          </w:rPr>
                        </w:pPr>
                        <w:r>
                          <w:rPr>
                            <w:rFonts w:hint="eastAsia"/>
                            <w:sz w:val="24"/>
                          </w:rPr>
                          <w:t>創業等に要する費用を</w:t>
                        </w:r>
                      </w:p>
                      <w:p w14:paraId="31C4BCB7" w14:textId="4E6DD402" w:rsidR="000F69B4" w:rsidRDefault="002822BC">
                        <w:pPr>
                          <w:jc w:val="center"/>
                          <w:rPr>
                            <w:sz w:val="24"/>
                          </w:rPr>
                        </w:pPr>
                        <w:r>
                          <w:rPr>
                            <w:rFonts w:hint="eastAsia"/>
                            <w:sz w:val="24"/>
                          </w:rPr>
                          <w:t>２</w:t>
                        </w:r>
                        <w:r w:rsidR="00C04C2A">
                          <w:rPr>
                            <w:rFonts w:hint="eastAsia"/>
                            <w:sz w:val="24"/>
                          </w:rPr>
                          <w:t>/</w:t>
                        </w:r>
                        <w:r>
                          <w:rPr>
                            <w:rFonts w:hint="eastAsia"/>
                            <w:sz w:val="24"/>
                          </w:rPr>
                          <w:t>３</w:t>
                        </w:r>
                        <w:r w:rsidR="00C04C2A">
                          <w:rPr>
                            <w:rFonts w:hint="eastAsia"/>
                            <w:sz w:val="24"/>
                          </w:rPr>
                          <w:t>又は</w:t>
                        </w:r>
                      </w:p>
                      <w:p w14:paraId="638878D8" w14:textId="77777777" w:rsidR="000F69B4" w:rsidRDefault="00C04C2A">
                        <w:pPr>
                          <w:jc w:val="center"/>
                          <w:rPr>
                            <w:sz w:val="24"/>
                          </w:rPr>
                        </w:pPr>
                        <w:r>
                          <w:rPr>
                            <w:rFonts w:hint="eastAsia"/>
                            <w:sz w:val="24"/>
                          </w:rPr>
                          <w:t>補助限度額のどちらか低い額を補助</w:t>
                        </w:r>
                      </w:p>
                    </w:txbxContent>
                  </v:textbox>
                </v:shape>
              </v:group>
            </w:pict>
          </mc:Fallback>
        </mc:AlternateContent>
      </w:r>
      <w:r>
        <w:rPr>
          <w:rFonts w:hint="eastAsia"/>
        </w:rPr>
        <w:t>制度イメージ</w:t>
      </w:r>
    </w:p>
    <w:p w14:paraId="0FA71503" w14:textId="77777777" w:rsidR="000F69B4" w:rsidRDefault="000F69B4"/>
    <w:p w14:paraId="17DDD5F4" w14:textId="77777777" w:rsidR="000F69B4" w:rsidRDefault="000F69B4"/>
    <w:p w14:paraId="3465BE85" w14:textId="77777777" w:rsidR="000F69B4" w:rsidRDefault="000F69B4"/>
    <w:p w14:paraId="3E4AB5BB" w14:textId="77777777" w:rsidR="000F69B4" w:rsidRDefault="000F69B4"/>
    <w:p w14:paraId="532A905D" w14:textId="77777777" w:rsidR="000F69B4" w:rsidRDefault="000F69B4"/>
    <w:p w14:paraId="22F119ED" w14:textId="77777777" w:rsidR="000F69B4" w:rsidRDefault="000F69B4"/>
    <w:p w14:paraId="167C6048" w14:textId="77777777" w:rsidR="000F69B4" w:rsidRDefault="00C04C2A">
      <w:pPr>
        <w:pStyle w:val="3"/>
      </w:pPr>
      <w:r>
        <w:rPr>
          <w:rFonts w:hint="eastAsia"/>
        </w:rPr>
        <w:t>補助金交付の流れ</w:t>
      </w:r>
    </w:p>
    <w:p w14:paraId="3C867310" w14:textId="77777777" w:rsidR="000F69B4" w:rsidRDefault="000F69B4">
      <w:pPr>
        <w:rPr>
          <w:sz w:val="24"/>
        </w:rPr>
      </w:pPr>
    </w:p>
    <w:p w14:paraId="0CF8FC8A" w14:textId="77777777" w:rsidR="000F69B4" w:rsidRDefault="001E35F0">
      <w:pPr>
        <w:rPr>
          <w:sz w:val="24"/>
        </w:rPr>
      </w:pPr>
      <w:r w:rsidRPr="001E35F0">
        <w:rPr>
          <w:noProof/>
          <w:sz w:val="24"/>
        </w:rPr>
        <w:drawing>
          <wp:inline distT="0" distB="0" distL="0" distR="0" wp14:anchorId="767E5C45" wp14:editId="68A6B33B">
            <wp:extent cx="6096528" cy="3429297"/>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96528" cy="3429297"/>
                    </a:xfrm>
                    <a:prstGeom prst="rect">
                      <a:avLst/>
                    </a:prstGeom>
                  </pic:spPr>
                </pic:pic>
              </a:graphicData>
            </a:graphic>
          </wp:inline>
        </w:drawing>
      </w:r>
    </w:p>
    <w:p w14:paraId="46FCF7CC" w14:textId="77777777" w:rsidR="000F69B4" w:rsidRDefault="000F69B4">
      <w:pPr>
        <w:rPr>
          <w:sz w:val="24"/>
        </w:rPr>
      </w:pPr>
    </w:p>
    <w:p w14:paraId="71BB39C1" w14:textId="77777777" w:rsidR="000F69B4" w:rsidRDefault="00C04C2A">
      <w:pPr>
        <w:pStyle w:val="1"/>
      </w:pPr>
      <w:bookmarkStart w:id="1" w:name="_Toc32605"/>
      <w:r>
        <w:rPr>
          <w:rFonts w:hint="eastAsia"/>
        </w:rPr>
        <w:lastRenderedPageBreak/>
        <w:t>２．補助対象業種</w:t>
      </w:r>
      <w:bookmarkEnd w:id="1"/>
    </w:p>
    <w:p w14:paraId="36A3897D" w14:textId="77777777" w:rsidR="000F69B4" w:rsidRDefault="00C04C2A">
      <w:pPr>
        <w:ind w:firstLineChars="100" w:firstLine="240"/>
      </w:pPr>
      <w:r>
        <w:rPr>
          <w:rFonts w:hint="eastAsia"/>
          <w:sz w:val="24"/>
        </w:rPr>
        <w:t>総務省が所管する日本標準産業分類のうち、以下に掲げるものが対象です。</w:t>
      </w:r>
    </w:p>
    <w:p w14:paraId="3ADE5B4C" w14:textId="77777777" w:rsidR="00B06BB8" w:rsidRPr="00B06BB8" w:rsidRDefault="00C04C2A" w:rsidP="00B06BB8">
      <w:pPr>
        <w:pStyle w:val="3"/>
      </w:pPr>
      <w:r>
        <w:rPr>
          <w:rFonts w:hint="eastAsia"/>
        </w:rPr>
        <w:t>補助金加算指定業種</w:t>
      </w:r>
    </w:p>
    <w:p w14:paraId="7F61591C" w14:textId="77777777" w:rsidR="000F69B4" w:rsidRPr="00B06BB8" w:rsidRDefault="00B06BB8" w:rsidP="0029122A">
      <w:pPr>
        <w:rPr>
          <w:sz w:val="22"/>
        </w:rPr>
      </w:pPr>
      <w:r w:rsidRPr="00B06BB8">
        <w:rPr>
          <w:rFonts w:hint="eastAsia"/>
          <w:sz w:val="22"/>
        </w:rPr>
        <w:t>(</w:t>
      </w:r>
      <w:r w:rsidR="008C4D46" w:rsidRPr="00B06BB8">
        <w:rPr>
          <w:sz w:val="22"/>
        </w:rPr>
        <w:t>1</w:t>
      </w:r>
      <w:r w:rsidR="0029122A" w:rsidRPr="00B06BB8">
        <w:rPr>
          <w:sz w:val="22"/>
        </w:rPr>
        <w:t>)</w:t>
      </w:r>
      <w:r w:rsidR="0029122A" w:rsidRPr="00B06BB8">
        <w:rPr>
          <w:rFonts w:hint="eastAsia"/>
          <w:sz w:val="22"/>
        </w:rPr>
        <w:t xml:space="preserve">　</w:t>
      </w:r>
      <w:r w:rsidR="00C04C2A" w:rsidRPr="00B06BB8">
        <w:rPr>
          <w:rFonts w:hint="eastAsia"/>
          <w:sz w:val="22"/>
        </w:rPr>
        <w:t>小売業（大分類Ⅰに含まれるもの）。ただし、無店舗小売業（中分類</w:t>
      </w:r>
      <w:r w:rsidR="00C04C2A" w:rsidRPr="00B06BB8">
        <w:rPr>
          <w:rFonts w:hint="eastAsia"/>
          <w:sz w:val="22"/>
        </w:rPr>
        <w:t>61</w:t>
      </w:r>
      <w:r w:rsidR="00C04C2A" w:rsidRPr="00B06BB8">
        <w:rPr>
          <w:rFonts w:hint="eastAsia"/>
          <w:sz w:val="22"/>
        </w:rPr>
        <w:t>）を除く</w:t>
      </w:r>
    </w:p>
    <w:p w14:paraId="54A47398" w14:textId="77777777" w:rsidR="000F69B4" w:rsidRPr="00B06BB8" w:rsidRDefault="00C04C2A">
      <w:pPr>
        <w:rPr>
          <w:sz w:val="22"/>
        </w:rPr>
      </w:pPr>
      <w:r w:rsidRPr="00B06BB8">
        <w:rPr>
          <w:rFonts w:hint="eastAsia"/>
          <w:sz w:val="22"/>
        </w:rPr>
        <w:t>(</w:t>
      </w:r>
      <w:r w:rsidR="008C4D46" w:rsidRPr="00B06BB8">
        <w:rPr>
          <w:sz w:val="22"/>
        </w:rPr>
        <w:t>2</w:t>
      </w:r>
      <w:r w:rsidRPr="00B06BB8">
        <w:rPr>
          <w:rFonts w:hint="eastAsia"/>
          <w:sz w:val="22"/>
        </w:rPr>
        <w:t>)</w:t>
      </w:r>
      <w:r w:rsidRPr="00B06BB8">
        <w:rPr>
          <w:rFonts w:hint="eastAsia"/>
          <w:sz w:val="22"/>
        </w:rPr>
        <w:t xml:space="preserve">　宿泊業、飲食サービス業（大分類</w:t>
      </w:r>
      <w:r w:rsidRPr="00B06BB8">
        <w:rPr>
          <w:rFonts w:hint="eastAsia"/>
          <w:sz w:val="22"/>
        </w:rPr>
        <w:t>M</w:t>
      </w:r>
      <w:r w:rsidRPr="00B06BB8">
        <w:rPr>
          <w:rFonts w:hint="eastAsia"/>
          <w:sz w:val="22"/>
        </w:rPr>
        <w:t>に含まれるもの）</w:t>
      </w:r>
    </w:p>
    <w:p w14:paraId="43F361C4" w14:textId="77777777" w:rsidR="000F69B4" w:rsidRDefault="00C04C2A">
      <w:pPr>
        <w:rPr>
          <w:sz w:val="22"/>
        </w:rPr>
      </w:pPr>
      <w:r w:rsidRPr="00B06BB8">
        <w:rPr>
          <w:rFonts w:hint="eastAsia"/>
          <w:sz w:val="22"/>
        </w:rPr>
        <w:t>(</w:t>
      </w:r>
      <w:r w:rsidR="008C4D46" w:rsidRPr="00B06BB8">
        <w:rPr>
          <w:sz w:val="22"/>
        </w:rPr>
        <w:t>3</w:t>
      </w:r>
      <w:r w:rsidRPr="00B06BB8">
        <w:rPr>
          <w:rFonts w:hint="eastAsia"/>
          <w:sz w:val="22"/>
        </w:rPr>
        <w:t>)</w:t>
      </w:r>
      <w:r w:rsidRPr="00B06BB8">
        <w:rPr>
          <w:rFonts w:hint="eastAsia"/>
          <w:sz w:val="22"/>
        </w:rPr>
        <w:t xml:space="preserve">　生活関連サ</w:t>
      </w:r>
      <w:r>
        <w:rPr>
          <w:rFonts w:hint="eastAsia"/>
          <w:sz w:val="22"/>
        </w:rPr>
        <w:t>ービス業、</w:t>
      </w:r>
      <w:r w:rsidR="00B878D6" w:rsidRPr="00B878D6">
        <w:rPr>
          <w:rFonts w:hint="eastAsia"/>
          <w:sz w:val="22"/>
        </w:rPr>
        <w:t>娯楽業（大分類</w:t>
      </w:r>
      <w:r w:rsidR="00B878D6" w:rsidRPr="00B878D6">
        <w:rPr>
          <w:rFonts w:hint="eastAsia"/>
          <w:sz w:val="22"/>
        </w:rPr>
        <w:t>N</w:t>
      </w:r>
      <w:r w:rsidR="00B878D6" w:rsidRPr="00B878D6">
        <w:rPr>
          <w:rFonts w:hint="eastAsia"/>
          <w:sz w:val="22"/>
        </w:rPr>
        <w:t>）のスポーツ施設提供業（小分類</w:t>
      </w:r>
      <w:r w:rsidR="00B878D6" w:rsidRPr="00B878D6">
        <w:rPr>
          <w:rFonts w:hint="eastAsia"/>
          <w:sz w:val="22"/>
        </w:rPr>
        <w:t>804</w:t>
      </w:r>
      <w:r w:rsidR="00B878D6" w:rsidRPr="00B878D6">
        <w:rPr>
          <w:rFonts w:hint="eastAsia"/>
          <w:sz w:val="22"/>
        </w:rPr>
        <w:t>）</w:t>
      </w:r>
    </w:p>
    <w:p w14:paraId="6AFA63FB" w14:textId="77777777" w:rsidR="000F69B4" w:rsidRDefault="00C04C2A">
      <w:pPr>
        <w:pStyle w:val="3"/>
      </w:pPr>
      <w:r>
        <w:rPr>
          <w:rFonts w:hint="eastAsia"/>
        </w:rPr>
        <w:t>その他補助対象業種</w:t>
      </w:r>
    </w:p>
    <w:p w14:paraId="22DA94D6" w14:textId="77777777" w:rsidR="000F69B4" w:rsidRDefault="00C04C2A">
      <w:pPr>
        <w:rPr>
          <w:sz w:val="22"/>
        </w:rPr>
      </w:pPr>
      <w:r>
        <w:rPr>
          <w:rFonts w:hint="eastAsia"/>
          <w:sz w:val="22"/>
        </w:rPr>
        <w:t>(1)</w:t>
      </w:r>
      <w:r>
        <w:rPr>
          <w:rFonts w:hint="eastAsia"/>
          <w:sz w:val="22"/>
        </w:rPr>
        <w:t xml:space="preserve">　建設業（大分類</w:t>
      </w:r>
      <w:r>
        <w:rPr>
          <w:rFonts w:hint="eastAsia"/>
          <w:sz w:val="22"/>
        </w:rPr>
        <w:t>D</w:t>
      </w:r>
      <w:r>
        <w:rPr>
          <w:rFonts w:hint="eastAsia"/>
          <w:sz w:val="22"/>
        </w:rPr>
        <w:t>に含まれるもの）</w:t>
      </w:r>
    </w:p>
    <w:p w14:paraId="368CAAF0" w14:textId="77777777" w:rsidR="000F69B4" w:rsidRDefault="00C04C2A">
      <w:pPr>
        <w:rPr>
          <w:sz w:val="22"/>
        </w:rPr>
      </w:pPr>
      <w:r>
        <w:rPr>
          <w:rFonts w:hint="eastAsia"/>
          <w:sz w:val="22"/>
        </w:rPr>
        <w:t>(2)</w:t>
      </w:r>
      <w:r>
        <w:rPr>
          <w:rFonts w:hint="eastAsia"/>
          <w:sz w:val="22"/>
        </w:rPr>
        <w:t xml:space="preserve">　製造業（大分類</w:t>
      </w:r>
      <w:r>
        <w:rPr>
          <w:rFonts w:hint="eastAsia"/>
          <w:sz w:val="22"/>
        </w:rPr>
        <w:t>E</w:t>
      </w:r>
      <w:r>
        <w:rPr>
          <w:rFonts w:hint="eastAsia"/>
          <w:sz w:val="22"/>
        </w:rPr>
        <w:t>に含まれるもの）</w:t>
      </w:r>
    </w:p>
    <w:p w14:paraId="4D8680D2" w14:textId="77777777" w:rsidR="008C4D46" w:rsidRPr="00B06BB8" w:rsidRDefault="008C4D46" w:rsidP="008C4D46">
      <w:pPr>
        <w:ind w:left="440" w:hangingChars="200" w:hanging="440"/>
        <w:rPr>
          <w:strike/>
          <w:sz w:val="22"/>
        </w:rPr>
      </w:pPr>
      <w:r w:rsidRPr="00B06BB8">
        <w:rPr>
          <w:rFonts w:hint="eastAsia"/>
          <w:sz w:val="22"/>
        </w:rPr>
        <w:t>(</w:t>
      </w:r>
      <w:r w:rsidRPr="00B06BB8">
        <w:rPr>
          <w:sz w:val="22"/>
        </w:rPr>
        <w:t>3</w:t>
      </w:r>
      <w:r w:rsidRPr="00B06BB8">
        <w:rPr>
          <w:rFonts w:hint="eastAsia"/>
          <w:sz w:val="22"/>
        </w:rPr>
        <w:t>)</w:t>
      </w:r>
      <w:r w:rsidRPr="00B06BB8">
        <w:rPr>
          <w:rFonts w:hint="eastAsia"/>
          <w:sz w:val="22"/>
        </w:rPr>
        <w:t xml:space="preserve">　情報通信業（大分類</w:t>
      </w:r>
      <w:r w:rsidRPr="00B06BB8">
        <w:rPr>
          <w:rFonts w:hint="eastAsia"/>
          <w:sz w:val="22"/>
        </w:rPr>
        <w:t>G</w:t>
      </w:r>
      <w:r w:rsidRPr="00B06BB8">
        <w:rPr>
          <w:rFonts w:hint="eastAsia"/>
          <w:sz w:val="22"/>
        </w:rPr>
        <w:t>）の情報サービス業（中分類</w:t>
      </w:r>
      <w:r w:rsidRPr="00B06BB8">
        <w:rPr>
          <w:rFonts w:hint="eastAsia"/>
          <w:sz w:val="22"/>
        </w:rPr>
        <w:t>39</w:t>
      </w:r>
      <w:r w:rsidRPr="00B06BB8">
        <w:rPr>
          <w:rFonts w:hint="eastAsia"/>
          <w:sz w:val="22"/>
        </w:rPr>
        <w:t>）、インターネット付随サービス業（中分類</w:t>
      </w:r>
      <w:r w:rsidRPr="00B06BB8">
        <w:rPr>
          <w:rFonts w:hint="eastAsia"/>
          <w:sz w:val="22"/>
        </w:rPr>
        <w:t>40</w:t>
      </w:r>
      <w:r w:rsidRPr="00B06BB8">
        <w:rPr>
          <w:rFonts w:hint="eastAsia"/>
          <w:sz w:val="22"/>
        </w:rPr>
        <w:t>）及び映像・音声・文字情報制作業（中分類</w:t>
      </w:r>
      <w:r w:rsidRPr="00B06BB8">
        <w:rPr>
          <w:rFonts w:hint="eastAsia"/>
          <w:sz w:val="22"/>
        </w:rPr>
        <w:t>41</w:t>
      </w:r>
      <w:r w:rsidRPr="00B06BB8">
        <w:rPr>
          <w:rFonts w:hint="eastAsia"/>
          <w:sz w:val="22"/>
        </w:rPr>
        <w:t>）</w:t>
      </w:r>
    </w:p>
    <w:p w14:paraId="3C08C4A4" w14:textId="77777777" w:rsidR="0029122A" w:rsidRPr="00B06BB8" w:rsidRDefault="0029122A">
      <w:pPr>
        <w:rPr>
          <w:sz w:val="22"/>
        </w:rPr>
      </w:pPr>
      <w:r w:rsidRPr="00B06BB8">
        <w:rPr>
          <w:rFonts w:hint="eastAsia"/>
          <w:sz w:val="22"/>
        </w:rPr>
        <w:t>(</w:t>
      </w:r>
      <w:r w:rsidR="00D61FD9" w:rsidRPr="00B06BB8">
        <w:rPr>
          <w:sz w:val="22"/>
        </w:rPr>
        <w:t>4</w:t>
      </w:r>
      <w:r w:rsidRPr="00B06BB8">
        <w:rPr>
          <w:sz w:val="22"/>
        </w:rPr>
        <w:t>)</w:t>
      </w:r>
      <w:r w:rsidRPr="00B06BB8">
        <w:rPr>
          <w:rFonts w:hint="eastAsia"/>
          <w:sz w:val="22"/>
        </w:rPr>
        <w:t xml:space="preserve">　運輸業、郵便業（大分類</w:t>
      </w:r>
      <w:r w:rsidRPr="00B06BB8">
        <w:rPr>
          <w:rFonts w:hint="eastAsia"/>
          <w:sz w:val="22"/>
        </w:rPr>
        <w:t>H</w:t>
      </w:r>
      <w:r w:rsidRPr="00B06BB8">
        <w:rPr>
          <w:rFonts w:hint="eastAsia"/>
          <w:sz w:val="22"/>
        </w:rPr>
        <w:t>）の道路旅客運送業（中分類</w:t>
      </w:r>
      <w:r w:rsidRPr="00B06BB8">
        <w:rPr>
          <w:rFonts w:hint="eastAsia"/>
          <w:sz w:val="22"/>
        </w:rPr>
        <w:t>43</w:t>
      </w:r>
      <w:r w:rsidRPr="00B06BB8">
        <w:rPr>
          <w:rFonts w:hint="eastAsia"/>
          <w:sz w:val="22"/>
        </w:rPr>
        <w:t>）及び道路貨物運送業（中分類</w:t>
      </w:r>
      <w:r w:rsidRPr="00B06BB8">
        <w:rPr>
          <w:rFonts w:hint="eastAsia"/>
          <w:sz w:val="22"/>
        </w:rPr>
        <w:t>44</w:t>
      </w:r>
      <w:r w:rsidRPr="00B06BB8">
        <w:rPr>
          <w:rFonts w:hint="eastAsia"/>
          <w:sz w:val="22"/>
        </w:rPr>
        <w:t>）</w:t>
      </w:r>
    </w:p>
    <w:p w14:paraId="376CA4F1" w14:textId="77777777" w:rsidR="000F69B4" w:rsidRPr="00B06BB8" w:rsidRDefault="00C04C2A">
      <w:pPr>
        <w:rPr>
          <w:sz w:val="22"/>
        </w:rPr>
      </w:pPr>
      <w:r w:rsidRPr="00B06BB8">
        <w:rPr>
          <w:rFonts w:hint="eastAsia"/>
          <w:sz w:val="22"/>
        </w:rPr>
        <w:t>(</w:t>
      </w:r>
      <w:r w:rsidR="00D61FD9" w:rsidRPr="00B06BB8">
        <w:rPr>
          <w:sz w:val="22"/>
        </w:rPr>
        <w:t>5</w:t>
      </w:r>
      <w:r w:rsidRPr="00B06BB8">
        <w:rPr>
          <w:rFonts w:hint="eastAsia"/>
          <w:sz w:val="22"/>
        </w:rPr>
        <w:t>)</w:t>
      </w:r>
      <w:r w:rsidRPr="00B06BB8">
        <w:rPr>
          <w:rFonts w:hint="eastAsia"/>
          <w:sz w:val="22"/>
        </w:rPr>
        <w:t xml:space="preserve">　卸売業（大分類</w:t>
      </w:r>
      <w:r w:rsidRPr="00B06BB8">
        <w:rPr>
          <w:rFonts w:hint="eastAsia"/>
          <w:sz w:val="22"/>
        </w:rPr>
        <w:t>I</w:t>
      </w:r>
      <w:r w:rsidRPr="00B06BB8">
        <w:rPr>
          <w:rFonts w:hint="eastAsia"/>
          <w:sz w:val="22"/>
        </w:rPr>
        <w:t>に含まれるもの）</w:t>
      </w:r>
    </w:p>
    <w:p w14:paraId="5E007177" w14:textId="77777777" w:rsidR="000F69B4" w:rsidRPr="00B06BB8" w:rsidRDefault="00C04C2A" w:rsidP="00B06BB8">
      <w:pPr>
        <w:rPr>
          <w:sz w:val="22"/>
        </w:rPr>
      </w:pPr>
      <w:r w:rsidRPr="00B06BB8">
        <w:rPr>
          <w:rFonts w:hint="eastAsia"/>
          <w:sz w:val="22"/>
        </w:rPr>
        <w:t>(</w:t>
      </w:r>
      <w:r w:rsidR="008C4D46" w:rsidRPr="00B06BB8">
        <w:rPr>
          <w:sz w:val="22"/>
        </w:rPr>
        <w:t>6</w:t>
      </w:r>
      <w:r w:rsidRPr="00B06BB8">
        <w:rPr>
          <w:rFonts w:hint="eastAsia"/>
          <w:sz w:val="22"/>
        </w:rPr>
        <w:t>)</w:t>
      </w:r>
      <w:r w:rsidRPr="00B06BB8">
        <w:rPr>
          <w:rFonts w:hint="eastAsia"/>
          <w:sz w:val="22"/>
        </w:rPr>
        <w:t xml:space="preserve">　金融業、保険業（大分類</w:t>
      </w:r>
      <w:r w:rsidRPr="00B06BB8">
        <w:rPr>
          <w:rFonts w:hint="eastAsia"/>
          <w:sz w:val="22"/>
        </w:rPr>
        <w:t>J</w:t>
      </w:r>
      <w:r w:rsidRPr="00B06BB8">
        <w:rPr>
          <w:rFonts w:hint="eastAsia"/>
          <w:sz w:val="22"/>
        </w:rPr>
        <w:t>）の保険媒介代理業（小分類</w:t>
      </w:r>
      <w:r w:rsidRPr="00B06BB8">
        <w:rPr>
          <w:rFonts w:hint="eastAsia"/>
          <w:sz w:val="22"/>
        </w:rPr>
        <w:t>674</w:t>
      </w:r>
      <w:r w:rsidRPr="00B06BB8">
        <w:rPr>
          <w:rFonts w:hint="eastAsia"/>
          <w:sz w:val="22"/>
        </w:rPr>
        <w:t>）及び保険サービス業（小分類</w:t>
      </w:r>
      <w:r w:rsidRPr="00B06BB8">
        <w:rPr>
          <w:rFonts w:hint="eastAsia"/>
          <w:sz w:val="22"/>
        </w:rPr>
        <w:t>675</w:t>
      </w:r>
      <w:r w:rsidRPr="00B06BB8">
        <w:rPr>
          <w:rFonts w:hint="eastAsia"/>
          <w:sz w:val="22"/>
        </w:rPr>
        <w:t>）</w:t>
      </w:r>
    </w:p>
    <w:p w14:paraId="520DB9BF" w14:textId="77777777" w:rsidR="000F69B4" w:rsidRPr="00B06BB8" w:rsidRDefault="00C04C2A">
      <w:pPr>
        <w:rPr>
          <w:sz w:val="22"/>
        </w:rPr>
      </w:pPr>
      <w:r w:rsidRPr="00B06BB8">
        <w:rPr>
          <w:rFonts w:hint="eastAsia"/>
          <w:sz w:val="22"/>
        </w:rPr>
        <w:t>(</w:t>
      </w:r>
      <w:r w:rsidR="008C4D46" w:rsidRPr="00B06BB8">
        <w:rPr>
          <w:sz w:val="22"/>
        </w:rPr>
        <w:t>7</w:t>
      </w:r>
      <w:r w:rsidRPr="00B06BB8">
        <w:rPr>
          <w:rFonts w:hint="eastAsia"/>
          <w:sz w:val="22"/>
        </w:rPr>
        <w:t>)</w:t>
      </w:r>
      <w:r w:rsidRPr="00B06BB8">
        <w:rPr>
          <w:rFonts w:hint="eastAsia"/>
          <w:sz w:val="22"/>
        </w:rPr>
        <w:t xml:space="preserve">　不動産業、物品賃貸業（大分類</w:t>
      </w:r>
      <w:r w:rsidRPr="00B06BB8">
        <w:rPr>
          <w:rFonts w:hint="eastAsia"/>
          <w:sz w:val="22"/>
        </w:rPr>
        <w:t>K</w:t>
      </w:r>
      <w:r w:rsidRPr="00B06BB8">
        <w:rPr>
          <w:rFonts w:hint="eastAsia"/>
          <w:sz w:val="22"/>
        </w:rPr>
        <w:t>）の物品賃貸業（中分類</w:t>
      </w:r>
      <w:r w:rsidRPr="00B06BB8">
        <w:rPr>
          <w:rFonts w:hint="eastAsia"/>
          <w:sz w:val="22"/>
        </w:rPr>
        <w:t>70</w:t>
      </w:r>
      <w:r w:rsidRPr="00B06BB8">
        <w:rPr>
          <w:rFonts w:hint="eastAsia"/>
          <w:sz w:val="22"/>
        </w:rPr>
        <w:t>）</w:t>
      </w:r>
    </w:p>
    <w:p w14:paraId="739BB438" w14:textId="77777777" w:rsidR="000F69B4" w:rsidRPr="00B06BB8" w:rsidRDefault="00C04C2A">
      <w:pPr>
        <w:ind w:left="385" w:hangingChars="175" w:hanging="385"/>
        <w:rPr>
          <w:sz w:val="22"/>
        </w:rPr>
      </w:pPr>
      <w:r w:rsidRPr="00B06BB8">
        <w:rPr>
          <w:rFonts w:hint="eastAsia"/>
          <w:sz w:val="22"/>
        </w:rPr>
        <w:t>(</w:t>
      </w:r>
      <w:r w:rsidR="008C4D46" w:rsidRPr="00B06BB8">
        <w:rPr>
          <w:sz w:val="22"/>
        </w:rPr>
        <w:t>8</w:t>
      </w:r>
      <w:r w:rsidRPr="00B06BB8">
        <w:rPr>
          <w:rFonts w:hint="eastAsia"/>
          <w:sz w:val="22"/>
        </w:rPr>
        <w:t>)</w:t>
      </w:r>
      <w:r w:rsidRPr="00B06BB8">
        <w:rPr>
          <w:rFonts w:hint="eastAsia"/>
          <w:sz w:val="22"/>
        </w:rPr>
        <w:t xml:space="preserve">　学術研究、専門・技術サービス業（大分類</w:t>
      </w:r>
      <w:r w:rsidRPr="00B06BB8">
        <w:rPr>
          <w:rFonts w:hint="eastAsia"/>
          <w:sz w:val="22"/>
        </w:rPr>
        <w:t>L</w:t>
      </w:r>
      <w:r w:rsidRPr="00B06BB8">
        <w:rPr>
          <w:rFonts w:hint="eastAsia"/>
          <w:sz w:val="22"/>
        </w:rPr>
        <w:t>に含まれるもの）。ただし、学術・開発研究機関（中分類</w:t>
      </w:r>
      <w:r w:rsidRPr="00B06BB8">
        <w:rPr>
          <w:rFonts w:hint="eastAsia"/>
          <w:sz w:val="22"/>
        </w:rPr>
        <w:t>71</w:t>
      </w:r>
      <w:r w:rsidRPr="00B06BB8">
        <w:rPr>
          <w:rFonts w:hint="eastAsia"/>
          <w:sz w:val="22"/>
        </w:rPr>
        <w:t>）を除く</w:t>
      </w:r>
    </w:p>
    <w:p w14:paraId="375DAE66" w14:textId="77777777" w:rsidR="00D61FD9" w:rsidRPr="00B06BB8" w:rsidRDefault="00C04C2A" w:rsidP="00D61FD9">
      <w:pPr>
        <w:ind w:left="385" w:hangingChars="175" w:hanging="385"/>
        <w:rPr>
          <w:sz w:val="22"/>
        </w:rPr>
      </w:pPr>
      <w:r w:rsidRPr="00B06BB8">
        <w:rPr>
          <w:rFonts w:hint="eastAsia"/>
          <w:sz w:val="22"/>
        </w:rPr>
        <w:t>(</w:t>
      </w:r>
      <w:r w:rsidR="008C4D46" w:rsidRPr="00B06BB8">
        <w:rPr>
          <w:sz w:val="22"/>
        </w:rPr>
        <w:t>9</w:t>
      </w:r>
      <w:r w:rsidRPr="00B06BB8">
        <w:rPr>
          <w:rFonts w:hint="eastAsia"/>
          <w:sz w:val="22"/>
        </w:rPr>
        <w:t>)</w:t>
      </w:r>
      <w:r w:rsidRPr="00B06BB8">
        <w:rPr>
          <w:rFonts w:hint="eastAsia"/>
          <w:sz w:val="22"/>
        </w:rPr>
        <w:t xml:space="preserve">　</w:t>
      </w:r>
      <w:r w:rsidR="00D61FD9" w:rsidRPr="00B06BB8">
        <w:rPr>
          <w:rFonts w:hint="eastAsia"/>
          <w:sz w:val="22"/>
        </w:rPr>
        <w:t>生活関連サービス業、娯楽業（大分類</w:t>
      </w:r>
      <w:r w:rsidR="00D61FD9" w:rsidRPr="00B06BB8">
        <w:rPr>
          <w:rFonts w:hint="eastAsia"/>
          <w:sz w:val="22"/>
        </w:rPr>
        <w:t>N</w:t>
      </w:r>
      <w:r w:rsidR="00D61FD9" w:rsidRPr="00B06BB8">
        <w:rPr>
          <w:rFonts w:hint="eastAsia"/>
          <w:sz w:val="22"/>
        </w:rPr>
        <w:t>）の洗濯・理容・美容・浴場業（中分類</w:t>
      </w:r>
      <w:r w:rsidR="00D61FD9" w:rsidRPr="00B06BB8">
        <w:rPr>
          <w:rFonts w:hint="eastAsia"/>
          <w:sz w:val="22"/>
        </w:rPr>
        <w:t>78</w:t>
      </w:r>
      <w:r w:rsidR="00D61FD9" w:rsidRPr="00B06BB8">
        <w:rPr>
          <w:rFonts w:hint="eastAsia"/>
          <w:sz w:val="22"/>
        </w:rPr>
        <w:t>）及びその他の生活関連サービス業（中分類</w:t>
      </w:r>
      <w:r w:rsidR="00D61FD9" w:rsidRPr="00B06BB8">
        <w:rPr>
          <w:rFonts w:hint="eastAsia"/>
          <w:sz w:val="22"/>
        </w:rPr>
        <w:t>79</w:t>
      </w:r>
      <w:r w:rsidR="00D61FD9" w:rsidRPr="00B06BB8">
        <w:rPr>
          <w:rFonts w:hint="eastAsia"/>
          <w:sz w:val="22"/>
        </w:rPr>
        <w:t>）</w:t>
      </w:r>
    </w:p>
    <w:p w14:paraId="1FF841D1" w14:textId="77777777" w:rsidR="00D61FD9" w:rsidRPr="00B06BB8" w:rsidRDefault="00C04C2A" w:rsidP="00D61FD9">
      <w:pPr>
        <w:ind w:left="385" w:hangingChars="175" w:hanging="385"/>
        <w:rPr>
          <w:sz w:val="22"/>
        </w:rPr>
      </w:pPr>
      <w:r w:rsidRPr="00B06BB8">
        <w:rPr>
          <w:rFonts w:hint="eastAsia"/>
          <w:sz w:val="22"/>
        </w:rPr>
        <w:t>(</w:t>
      </w:r>
      <w:r w:rsidR="008C4D46" w:rsidRPr="00B06BB8">
        <w:rPr>
          <w:sz w:val="22"/>
        </w:rPr>
        <w:t>10</w:t>
      </w:r>
      <w:r w:rsidRPr="00B06BB8">
        <w:rPr>
          <w:rFonts w:hint="eastAsia"/>
          <w:sz w:val="22"/>
        </w:rPr>
        <w:t>)</w:t>
      </w:r>
      <w:r w:rsidR="00D61FD9" w:rsidRPr="00B06BB8">
        <w:rPr>
          <w:rFonts w:hint="eastAsia"/>
          <w:sz w:val="22"/>
        </w:rPr>
        <w:t xml:space="preserve"> </w:t>
      </w:r>
      <w:r w:rsidR="00D61FD9" w:rsidRPr="00B06BB8">
        <w:rPr>
          <w:sz w:val="22"/>
        </w:rPr>
        <w:t xml:space="preserve"> </w:t>
      </w:r>
      <w:r w:rsidR="00D61FD9" w:rsidRPr="00B06BB8">
        <w:rPr>
          <w:rFonts w:hint="eastAsia"/>
          <w:sz w:val="22"/>
        </w:rPr>
        <w:t>教育、学習支援業（大分類</w:t>
      </w:r>
      <w:r w:rsidR="00D61FD9" w:rsidRPr="00B06BB8">
        <w:rPr>
          <w:rFonts w:hint="eastAsia"/>
          <w:sz w:val="22"/>
        </w:rPr>
        <w:t>O</w:t>
      </w:r>
      <w:r w:rsidR="00D61FD9" w:rsidRPr="00B06BB8">
        <w:rPr>
          <w:rFonts w:hint="eastAsia"/>
          <w:sz w:val="22"/>
        </w:rPr>
        <w:t>）の学習塾（小分類</w:t>
      </w:r>
      <w:r w:rsidR="00D61FD9" w:rsidRPr="00B06BB8">
        <w:rPr>
          <w:rFonts w:hint="eastAsia"/>
          <w:sz w:val="22"/>
        </w:rPr>
        <w:t>823</w:t>
      </w:r>
      <w:r w:rsidR="00D61FD9" w:rsidRPr="00B06BB8">
        <w:rPr>
          <w:rFonts w:hint="eastAsia"/>
          <w:sz w:val="22"/>
        </w:rPr>
        <w:t>）及び教養・技能教授業（小分類</w:t>
      </w:r>
      <w:r w:rsidR="00D61FD9" w:rsidRPr="00B06BB8">
        <w:rPr>
          <w:rFonts w:hint="eastAsia"/>
          <w:sz w:val="22"/>
        </w:rPr>
        <w:t>824</w:t>
      </w:r>
      <w:r w:rsidR="00D61FD9" w:rsidRPr="00B06BB8">
        <w:rPr>
          <w:rFonts w:hint="eastAsia"/>
          <w:sz w:val="22"/>
        </w:rPr>
        <w:t>）</w:t>
      </w:r>
    </w:p>
    <w:p w14:paraId="1201C2B3" w14:textId="77777777" w:rsidR="00D61FD9" w:rsidRPr="00B06BB8" w:rsidRDefault="00D61FD9" w:rsidP="00D61FD9">
      <w:pPr>
        <w:ind w:left="385" w:hangingChars="175" w:hanging="385"/>
        <w:rPr>
          <w:sz w:val="22"/>
        </w:rPr>
      </w:pPr>
      <w:r w:rsidRPr="00B06BB8">
        <w:rPr>
          <w:rFonts w:hint="eastAsia"/>
          <w:sz w:val="22"/>
        </w:rPr>
        <w:t>(</w:t>
      </w:r>
      <w:r w:rsidRPr="00B06BB8">
        <w:rPr>
          <w:sz w:val="22"/>
        </w:rPr>
        <w:t>11</w:t>
      </w:r>
      <w:r w:rsidRPr="00B06BB8">
        <w:rPr>
          <w:rFonts w:hint="eastAsia"/>
          <w:sz w:val="22"/>
        </w:rPr>
        <w:t xml:space="preserve">) </w:t>
      </w:r>
      <w:r w:rsidRPr="00B06BB8">
        <w:rPr>
          <w:sz w:val="22"/>
        </w:rPr>
        <w:t xml:space="preserve"> </w:t>
      </w:r>
      <w:r w:rsidRPr="00B06BB8">
        <w:rPr>
          <w:rFonts w:hint="eastAsia"/>
          <w:sz w:val="22"/>
        </w:rPr>
        <w:t>医療、福祉（大分類</w:t>
      </w:r>
      <w:r w:rsidRPr="00B06BB8">
        <w:rPr>
          <w:rFonts w:hint="eastAsia"/>
          <w:sz w:val="22"/>
        </w:rPr>
        <w:t>P</w:t>
      </w:r>
      <w:r w:rsidRPr="00B06BB8">
        <w:rPr>
          <w:rFonts w:hint="eastAsia"/>
          <w:sz w:val="22"/>
        </w:rPr>
        <w:t>）の療術業（小分類</w:t>
      </w:r>
      <w:r w:rsidRPr="00B06BB8">
        <w:rPr>
          <w:rFonts w:hint="eastAsia"/>
          <w:sz w:val="22"/>
        </w:rPr>
        <w:t>835</w:t>
      </w:r>
      <w:r w:rsidRPr="00B06BB8">
        <w:rPr>
          <w:rFonts w:hint="eastAsia"/>
          <w:sz w:val="22"/>
        </w:rPr>
        <w:t>）</w:t>
      </w:r>
    </w:p>
    <w:p w14:paraId="046861A0" w14:textId="6E83067F" w:rsidR="000F69B4" w:rsidRDefault="00D61FD9" w:rsidP="00F34061">
      <w:pPr>
        <w:ind w:left="385" w:hangingChars="175" w:hanging="385"/>
        <w:rPr>
          <w:sz w:val="22"/>
        </w:rPr>
      </w:pPr>
      <w:r w:rsidRPr="00B06BB8">
        <w:rPr>
          <w:rFonts w:hint="eastAsia"/>
          <w:sz w:val="22"/>
        </w:rPr>
        <w:t>(</w:t>
      </w:r>
      <w:r w:rsidRPr="00B06BB8">
        <w:rPr>
          <w:sz w:val="22"/>
        </w:rPr>
        <w:t>12</w:t>
      </w:r>
      <w:r w:rsidRPr="00B06BB8">
        <w:rPr>
          <w:rFonts w:hint="eastAsia"/>
          <w:sz w:val="22"/>
        </w:rPr>
        <w:t>)</w:t>
      </w:r>
      <w:r w:rsidRPr="00B06BB8">
        <w:rPr>
          <w:sz w:val="22"/>
        </w:rPr>
        <w:t xml:space="preserve">  </w:t>
      </w:r>
      <w:r w:rsidRPr="00B06BB8">
        <w:rPr>
          <w:rFonts w:hint="eastAsia"/>
          <w:sz w:val="22"/>
        </w:rPr>
        <w:t>サービス業（他に分類されないもの）（大分類</w:t>
      </w:r>
      <w:r w:rsidRPr="00B06BB8">
        <w:rPr>
          <w:rFonts w:hint="eastAsia"/>
          <w:sz w:val="22"/>
        </w:rPr>
        <w:t>R</w:t>
      </w:r>
      <w:r w:rsidRPr="00B06BB8">
        <w:rPr>
          <w:rFonts w:hint="eastAsia"/>
          <w:sz w:val="22"/>
        </w:rPr>
        <w:t>）の自動車整備業（中分類</w:t>
      </w:r>
      <w:r w:rsidRPr="00B06BB8">
        <w:rPr>
          <w:rFonts w:hint="eastAsia"/>
          <w:sz w:val="22"/>
        </w:rPr>
        <w:t>89</w:t>
      </w:r>
      <w:r w:rsidRPr="00B06BB8">
        <w:rPr>
          <w:rFonts w:hint="eastAsia"/>
          <w:sz w:val="22"/>
        </w:rPr>
        <w:t>）及び機械等修理業（中分類</w:t>
      </w:r>
      <w:r w:rsidRPr="00B06BB8">
        <w:rPr>
          <w:rFonts w:hint="eastAsia"/>
          <w:sz w:val="22"/>
        </w:rPr>
        <w:t>90</w:t>
      </w:r>
      <w:r w:rsidRPr="00B06BB8">
        <w:rPr>
          <w:rFonts w:hint="eastAsia"/>
          <w:sz w:val="22"/>
        </w:rPr>
        <w:t>）、職業紹介・労働者派遣業（中分類</w:t>
      </w:r>
      <w:r w:rsidRPr="00B06BB8">
        <w:rPr>
          <w:rFonts w:hint="eastAsia"/>
          <w:sz w:val="22"/>
        </w:rPr>
        <w:t>91</w:t>
      </w:r>
      <w:r w:rsidRPr="00B06BB8">
        <w:rPr>
          <w:rFonts w:hint="eastAsia"/>
          <w:sz w:val="22"/>
        </w:rPr>
        <w:t>）及びその他の事業サービス業（中分類</w:t>
      </w:r>
      <w:r w:rsidRPr="00B06BB8">
        <w:rPr>
          <w:rFonts w:hint="eastAsia"/>
          <w:sz w:val="22"/>
        </w:rPr>
        <w:t>92</w:t>
      </w:r>
      <w:r w:rsidRPr="00B06BB8">
        <w:rPr>
          <w:rFonts w:hint="eastAsia"/>
          <w:sz w:val="22"/>
        </w:rPr>
        <w:t>）</w:t>
      </w:r>
    </w:p>
    <w:p w14:paraId="3375E701" w14:textId="77777777" w:rsidR="000F69B4" w:rsidRDefault="00C04C2A">
      <w:pPr>
        <w:rPr>
          <w:rStyle w:val="22"/>
          <w:sz w:val="24"/>
        </w:rPr>
      </w:pPr>
      <w:r>
        <w:rPr>
          <w:rStyle w:val="22"/>
          <w:rFonts w:hint="eastAsia"/>
          <w:sz w:val="24"/>
        </w:rPr>
        <w:t>※ただし、次のいずれかに該当する場合は対象外です。</w:t>
      </w:r>
    </w:p>
    <w:p w14:paraId="4D2BEDD3" w14:textId="77777777" w:rsidR="000F69B4" w:rsidRDefault="00C04C2A" w:rsidP="003B7F2C">
      <w:pPr>
        <w:ind w:left="495" w:hangingChars="225" w:hanging="495"/>
        <w:rPr>
          <w:sz w:val="22"/>
        </w:rPr>
      </w:pPr>
      <w:r>
        <w:rPr>
          <w:rFonts w:hint="eastAsia"/>
          <w:sz w:val="22"/>
        </w:rPr>
        <w:t>(1)</w:t>
      </w:r>
      <w:r>
        <w:rPr>
          <w:rFonts w:hint="eastAsia"/>
          <w:sz w:val="22"/>
        </w:rPr>
        <w:t xml:space="preserve">　風俗営業等の規制及び業務の適正化等に関する法律（昭和</w:t>
      </w:r>
      <w:r>
        <w:rPr>
          <w:rFonts w:hint="eastAsia"/>
          <w:sz w:val="22"/>
        </w:rPr>
        <w:t>23</w:t>
      </w:r>
      <w:r>
        <w:rPr>
          <w:rFonts w:hint="eastAsia"/>
          <w:sz w:val="22"/>
        </w:rPr>
        <w:t>年法律第</w:t>
      </w:r>
      <w:r>
        <w:rPr>
          <w:rFonts w:hint="eastAsia"/>
          <w:sz w:val="22"/>
        </w:rPr>
        <w:t>122</w:t>
      </w:r>
      <w:r>
        <w:rPr>
          <w:rFonts w:hint="eastAsia"/>
          <w:sz w:val="22"/>
        </w:rPr>
        <w:t>号）第</w:t>
      </w:r>
      <w:r>
        <w:rPr>
          <w:rFonts w:hint="eastAsia"/>
          <w:sz w:val="22"/>
        </w:rPr>
        <w:t>2</w:t>
      </w:r>
      <w:r>
        <w:rPr>
          <w:rFonts w:hint="eastAsia"/>
          <w:sz w:val="22"/>
        </w:rPr>
        <w:t>条第</w:t>
      </w:r>
      <w:r>
        <w:rPr>
          <w:rFonts w:hint="eastAsia"/>
          <w:sz w:val="22"/>
        </w:rPr>
        <w:t>1</w:t>
      </w:r>
      <w:r>
        <w:rPr>
          <w:rFonts w:hint="eastAsia"/>
          <w:sz w:val="22"/>
        </w:rPr>
        <w:t>項及び第</w:t>
      </w:r>
      <w:r>
        <w:rPr>
          <w:rFonts w:hint="eastAsia"/>
          <w:sz w:val="22"/>
        </w:rPr>
        <w:t>5</w:t>
      </w:r>
      <w:r>
        <w:rPr>
          <w:rFonts w:hint="eastAsia"/>
          <w:sz w:val="22"/>
        </w:rPr>
        <w:t>項に規定するもの</w:t>
      </w:r>
    </w:p>
    <w:p w14:paraId="294F970A" w14:textId="77777777" w:rsidR="000F69B4" w:rsidRDefault="00C04C2A" w:rsidP="003B7F2C">
      <w:pPr>
        <w:ind w:left="495" w:hangingChars="225" w:hanging="495"/>
        <w:rPr>
          <w:sz w:val="22"/>
        </w:rPr>
      </w:pPr>
      <w:r>
        <w:rPr>
          <w:rFonts w:hint="eastAsia"/>
          <w:sz w:val="22"/>
        </w:rPr>
        <w:t>(2)</w:t>
      </w:r>
      <w:r>
        <w:rPr>
          <w:rFonts w:hint="eastAsia"/>
          <w:sz w:val="22"/>
        </w:rPr>
        <w:t xml:space="preserve">　興信所（専ら個人の身元、身上、素行、思考調査等を行うものに限る。）（（細分類</w:t>
      </w:r>
      <w:r>
        <w:rPr>
          <w:rFonts w:hint="eastAsia"/>
          <w:sz w:val="22"/>
        </w:rPr>
        <w:t>7291</w:t>
      </w:r>
      <w:r>
        <w:rPr>
          <w:rFonts w:hint="eastAsia"/>
          <w:sz w:val="22"/>
        </w:rPr>
        <w:t>）に含まれるもの）</w:t>
      </w:r>
    </w:p>
    <w:p w14:paraId="6D6216DF" w14:textId="77777777" w:rsidR="000F69B4" w:rsidRDefault="00C04C2A">
      <w:pPr>
        <w:ind w:left="385" w:hangingChars="175" w:hanging="385"/>
        <w:rPr>
          <w:sz w:val="22"/>
        </w:rPr>
      </w:pPr>
      <w:r>
        <w:rPr>
          <w:rFonts w:hint="eastAsia"/>
          <w:sz w:val="22"/>
        </w:rPr>
        <w:t>(3)</w:t>
      </w:r>
      <w:r>
        <w:rPr>
          <w:rFonts w:hint="eastAsia"/>
          <w:sz w:val="22"/>
        </w:rPr>
        <w:t xml:space="preserve">　易断所、観相業（細分類</w:t>
      </w:r>
      <w:r>
        <w:rPr>
          <w:rFonts w:hint="eastAsia"/>
          <w:sz w:val="22"/>
        </w:rPr>
        <w:t>7999</w:t>
      </w:r>
      <w:r>
        <w:rPr>
          <w:rFonts w:hint="eastAsia"/>
          <w:sz w:val="22"/>
        </w:rPr>
        <w:t>に含まれるもの）</w:t>
      </w:r>
    </w:p>
    <w:p w14:paraId="67146AB6" w14:textId="77777777" w:rsidR="000F69B4" w:rsidRPr="00B06BB8" w:rsidRDefault="00C04C2A">
      <w:pPr>
        <w:ind w:left="385" w:hangingChars="175" w:hanging="385"/>
        <w:rPr>
          <w:sz w:val="22"/>
        </w:rPr>
      </w:pPr>
      <w:r w:rsidRPr="00B06BB8">
        <w:rPr>
          <w:rFonts w:hint="eastAsia"/>
          <w:sz w:val="22"/>
        </w:rPr>
        <w:t>(</w:t>
      </w:r>
      <w:r w:rsidR="002E70F8" w:rsidRPr="00B06BB8">
        <w:rPr>
          <w:sz w:val="22"/>
        </w:rPr>
        <w:t>4</w:t>
      </w:r>
      <w:r w:rsidRPr="00B06BB8">
        <w:rPr>
          <w:rFonts w:hint="eastAsia"/>
          <w:sz w:val="22"/>
        </w:rPr>
        <w:t>)</w:t>
      </w:r>
      <w:r w:rsidRPr="00B06BB8">
        <w:rPr>
          <w:rFonts w:hint="eastAsia"/>
          <w:sz w:val="22"/>
        </w:rPr>
        <w:t xml:space="preserve">　集金業、取立業（細分類</w:t>
      </w:r>
      <w:r w:rsidRPr="00B06BB8">
        <w:rPr>
          <w:rFonts w:hint="eastAsia"/>
          <w:sz w:val="22"/>
        </w:rPr>
        <w:t>9299</w:t>
      </w:r>
      <w:r w:rsidRPr="00B06BB8">
        <w:rPr>
          <w:rFonts w:hint="eastAsia"/>
          <w:sz w:val="22"/>
        </w:rPr>
        <w:t>に含まれるもの）</w:t>
      </w:r>
    </w:p>
    <w:p w14:paraId="154EB225" w14:textId="77777777" w:rsidR="000F69B4" w:rsidRPr="00B06BB8" w:rsidRDefault="00C04C2A">
      <w:pPr>
        <w:ind w:left="385" w:hangingChars="175" w:hanging="385"/>
        <w:rPr>
          <w:sz w:val="22"/>
        </w:rPr>
      </w:pPr>
      <w:r w:rsidRPr="00B06BB8">
        <w:rPr>
          <w:rFonts w:hint="eastAsia"/>
          <w:sz w:val="22"/>
        </w:rPr>
        <w:t>(</w:t>
      </w:r>
      <w:r w:rsidR="002E70F8" w:rsidRPr="00B06BB8">
        <w:rPr>
          <w:sz w:val="22"/>
        </w:rPr>
        <w:t>5</w:t>
      </w:r>
      <w:r w:rsidRPr="00B06BB8">
        <w:rPr>
          <w:rFonts w:hint="eastAsia"/>
          <w:sz w:val="22"/>
        </w:rPr>
        <w:t>)</w:t>
      </w:r>
      <w:r w:rsidRPr="00B06BB8">
        <w:rPr>
          <w:rFonts w:hint="eastAsia"/>
          <w:sz w:val="22"/>
        </w:rPr>
        <w:t xml:space="preserve">　政治・経済・文化団体（中分類</w:t>
      </w:r>
      <w:r w:rsidRPr="00B06BB8">
        <w:rPr>
          <w:rFonts w:hint="eastAsia"/>
          <w:sz w:val="22"/>
        </w:rPr>
        <w:t>93</w:t>
      </w:r>
      <w:r w:rsidRPr="00B06BB8">
        <w:rPr>
          <w:rFonts w:hint="eastAsia"/>
          <w:sz w:val="22"/>
        </w:rPr>
        <w:t>に含まれるもの）</w:t>
      </w:r>
    </w:p>
    <w:p w14:paraId="0714E9BF" w14:textId="77777777" w:rsidR="000F69B4" w:rsidRPr="00B06BB8" w:rsidRDefault="00C04C2A">
      <w:pPr>
        <w:ind w:left="385" w:hangingChars="175" w:hanging="385"/>
        <w:rPr>
          <w:sz w:val="22"/>
        </w:rPr>
      </w:pPr>
      <w:r w:rsidRPr="00B06BB8">
        <w:rPr>
          <w:rFonts w:hint="eastAsia"/>
          <w:sz w:val="22"/>
        </w:rPr>
        <w:t>(</w:t>
      </w:r>
      <w:r w:rsidR="002E70F8" w:rsidRPr="00B06BB8">
        <w:rPr>
          <w:sz w:val="22"/>
        </w:rPr>
        <w:t>6</w:t>
      </w:r>
      <w:r w:rsidRPr="00B06BB8">
        <w:rPr>
          <w:rFonts w:hint="eastAsia"/>
          <w:sz w:val="22"/>
        </w:rPr>
        <w:t>)</w:t>
      </w:r>
      <w:r w:rsidRPr="00B06BB8">
        <w:rPr>
          <w:rFonts w:hint="eastAsia"/>
          <w:sz w:val="22"/>
        </w:rPr>
        <w:t xml:space="preserve">　宗教（中分類</w:t>
      </w:r>
      <w:r w:rsidRPr="00B06BB8">
        <w:rPr>
          <w:rFonts w:hint="eastAsia"/>
          <w:sz w:val="22"/>
        </w:rPr>
        <w:t>94</w:t>
      </w:r>
      <w:r w:rsidRPr="00B06BB8">
        <w:rPr>
          <w:rFonts w:hint="eastAsia"/>
          <w:sz w:val="22"/>
        </w:rPr>
        <w:t>に含まれるもの）</w:t>
      </w:r>
    </w:p>
    <w:p w14:paraId="4857EF9F" w14:textId="000CB7D5" w:rsidR="0029122A" w:rsidRPr="00B06BB8" w:rsidRDefault="0029122A">
      <w:pPr>
        <w:ind w:left="385" w:hangingChars="175" w:hanging="385"/>
        <w:rPr>
          <w:sz w:val="22"/>
        </w:rPr>
      </w:pPr>
      <w:r w:rsidRPr="00B06BB8">
        <w:rPr>
          <w:rFonts w:hint="eastAsia"/>
          <w:sz w:val="22"/>
        </w:rPr>
        <w:t>(</w:t>
      </w:r>
      <w:r w:rsidR="002E70F8" w:rsidRPr="00B06BB8">
        <w:rPr>
          <w:sz w:val="22"/>
        </w:rPr>
        <w:t>7</w:t>
      </w:r>
      <w:r w:rsidRPr="00B06BB8">
        <w:rPr>
          <w:sz w:val="22"/>
        </w:rPr>
        <w:t>)</w:t>
      </w:r>
      <w:r w:rsidR="003B7F2C" w:rsidRPr="00B06BB8">
        <w:rPr>
          <w:rFonts w:hint="eastAsia"/>
          <w:sz w:val="22"/>
        </w:rPr>
        <w:t xml:space="preserve">　</w:t>
      </w:r>
      <w:r w:rsidRPr="00B06BB8">
        <w:rPr>
          <w:rFonts w:hint="eastAsia"/>
          <w:sz w:val="22"/>
        </w:rPr>
        <w:t>フランチャイズ契約又はこれに類する契約に基づき営む事業</w:t>
      </w:r>
    </w:p>
    <w:p w14:paraId="7090792E" w14:textId="77777777" w:rsidR="00A71DFD" w:rsidRDefault="00A71DFD">
      <w:pPr>
        <w:ind w:left="385" w:hangingChars="175" w:hanging="385"/>
        <w:rPr>
          <w:sz w:val="22"/>
        </w:rPr>
      </w:pPr>
      <w:r w:rsidRPr="00B06BB8">
        <w:rPr>
          <w:rFonts w:hint="eastAsia"/>
          <w:sz w:val="22"/>
        </w:rPr>
        <w:t>(</w:t>
      </w:r>
      <w:r w:rsidR="009B759C" w:rsidRPr="00B06BB8">
        <w:rPr>
          <w:sz w:val="22"/>
        </w:rPr>
        <w:t>8</w:t>
      </w:r>
      <w:r w:rsidRPr="00B06BB8">
        <w:rPr>
          <w:rFonts w:hint="eastAsia"/>
          <w:sz w:val="22"/>
        </w:rPr>
        <w:t>)</w:t>
      </w:r>
      <w:r w:rsidR="008C4D46" w:rsidRPr="00B06BB8">
        <w:rPr>
          <w:sz w:val="22"/>
        </w:rPr>
        <w:t xml:space="preserve">  </w:t>
      </w:r>
      <w:r w:rsidR="009B759C" w:rsidRPr="00B06BB8">
        <w:rPr>
          <w:rFonts w:hint="eastAsia"/>
          <w:sz w:val="22"/>
        </w:rPr>
        <w:t>事業所に常時従事する者を必要としない事業</w:t>
      </w:r>
    </w:p>
    <w:p w14:paraId="7C9F3A0F" w14:textId="041F5636" w:rsidR="00BD3E0C" w:rsidRPr="00F51088" w:rsidRDefault="00BD3E0C">
      <w:pPr>
        <w:ind w:left="385" w:hangingChars="175" w:hanging="385"/>
        <w:rPr>
          <w:sz w:val="22"/>
        </w:rPr>
      </w:pPr>
      <w:r>
        <w:rPr>
          <w:rFonts w:hint="eastAsia"/>
          <w:sz w:val="22"/>
        </w:rPr>
        <w:t>(9)</w:t>
      </w:r>
      <w:r>
        <w:rPr>
          <w:rFonts w:hint="eastAsia"/>
          <w:sz w:val="22"/>
        </w:rPr>
        <w:t xml:space="preserve">　</w:t>
      </w:r>
      <w:r w:rsidRPr="00F51088">
        <w:rPr>
          <w:rFonts w:hint="eastAsia"/>
          <w:sz w:val="22"/>
        </w:rPr>
        <w:t>市内で顧客に直接役務を提供しない事業（事務所機能のみ・通信販売店等）</w:t>
      </w:r>
    </w:p>
    <w:p w14:paraId="7185D26B" w14:textId="0166E2BB" w:rsidR="0072160F" w:rsidRDefault="00A71DFD">
      <w:pPr>
        <w:ind w:left="385" w:hangingChars="175" w:hanging="385"/>
        <w:rPr>
          <w:sz w:val="22"/>
        </w:rPr>
      </w:pPr>
      <w:r w:rsidRPr="00B06BB8">
        <w:rPr>
          <w:rFonts w:hint="eastAsia"/>
          <w:sz w:val="22"/>
        </w:rPr>
        <w:t>(</w:t>
      </w:r>
      <w:r w:rsidR="008072FA">
        <w:rPr>
          <w:rFonts w:hint="eastAsia"/>
          <w:sz w:val="22"/>
        </w:rPr>
        <w:t>10</w:t>
      </w:r>
      <w:r w:rsidRPr="00B06BB8">
        <w:rPr>
          <w:rFonts w:hint="eastAsia"/>
          <w:sz w:val="22"/>
        </w:rPr>
        <w:t>)</w:t>
      </w:r>
      <w:r w:rsidR="00C04C2A" w:rsidRPr="00B06BB8">
        <w:rPr>
          <w:rFonts w:hint="eastAsia"/>
          <w:sz w:val="22"/>
        </w:rPr>
        <w:t xml:space="preserve">　その他市長が適当でないと認める業種</w:t>
      </w:r>
    </w:p>
    <w:p w14:paraId="35E644B0" w14:textId="77777777" w:rsidR="00577FD5" w:rsidRPr="00577FD5" w:rsidRDefault="00577FD5">
      <w:pPr>
        <w:ind w:left="422" w:hangingChars="175" w:hanging="422"/>
        <w:rPr>
          <w:b/>
          <w:color w:val="AA2B1E" w:themeColor="accent2"/>
          <w:sz w:val="24"/>
          <w:szCs w:val="24"/>
        </w:rPr>
      </w:pPr>
      <w:r>
        <w:rPr>
          <w:rFonts w:hint="eastAsia"/>
          <w:b/>
          <w:color w:val="AA2B1E" w:themeColor="accent2"/>
          <w:sz w:val="24"/>
          <w:szCs w:val="24"/>
        </w:rPr>
        <w:lastRenderedPageBreak/>
        <w:t>■対象外業種分類一覧</w:t>
      </w:r>
    </w:p>
    <w:tbl>
      <w:tblPr>
        <w:tblStyle w:val="12"/>
        <w:tblW w:w="0" w:type="auto"/>
        <w:tblInd w:w="108" w:type="dxa"/>
        <w:tblLook w:val="04A0" w:firstRow="1" w:lastRow="0" w:firstColumn="1" w:lastColumn="0" w:noHBand="0" w:noVBand="1"/>
      </w:tblPr>
      <w:tblGrid>
        <w:gridCol w:w="2082"/>
        <w:gridCol w:w="7546"/>
      </w:tblGrid>
      <w:tr w:rsidR="0072160F" w:rsidRPr="0072160F" w14:paraId="2646F5EF" w14:textId="77777777" w:rsidTr="00B06BB8">
        <w:trPr>
          <w:trHeight w:val="337"/>
        </w:trPr>
        <w:tc>
          <w:tcPr>
            <w:tcW w:w="2082" w:type="dxa"/>
          </w:tcPr>
          <w:p w14:paraId="5DE5EA7A" w14:textId="77777777" w:rsidR="0072160F" w:rsidRPr="0072160F" w:rsidRDefault="0072160F" w:rsidP="00A47777">
            <w:pPr>
              <w:jc w:val="center"/>
              <w:rPr>
                <w:rFonts w:asciiTheme="minorEastAsia" w:hAnsi="ＭＳ 明朝"/>
                <w:color w:val="000000" w:themeColor="text1"/>
                <w:sz w:val="22"/>
                <w:szCs w:val="22"/>
              </w:rPr>
            </w:pPr>
            <w:r w:rsidRPr="0072160F">
              <w:rPr>
                <w:rFonts w:asciiTheme="minorEastAsia" w:hAnsi="ＭＳ 明朝" w:hint="eastAsia"/>
                <w:color w:val="000000" w:themeColor="text1"/>
                <w:sz w:val="22"/>
                <w:szCs w:val="22"/>
              </w:rPr>
              <w:t>業種分類</w:t>
            </w:r>
          </w:p>
        </w:tc>
        <w:tc>
          <w:tcPr>
            <w:tcW w:w="7546" w:type="dxa"/>
          </w:tcPr>
          <w:p w14:paraId="586142A7" w14:textId="77777777" w:rsidR="0072160F" w:rsidRPr="0072160F" w:rsidRDefault="003B7F2C" w:rsidP="00A47777">
            <w:pPr>
              <w:jc w:val="center"/>
              <w:rPr>
                <w:rFonts w:asciiTheme="minorEastAsia" w:hAnsi="ＭＳ 明朝"/>
                <w:color w:val="000000" w:themeColor="text1"/>
                <w:sz w:val="22"/>
                <w:szCs w:val="22"/>
              </w:rPr>
            </w:pPr>
            <w:r>
              <w:rPr>
                <w:rFonts w:asciiTheme="minorEastAsia" w:hAnsi="ＭＳ 明朝" w:hint="eastAsia"/>
                <w:color w:val="000000" w:themeColor="text1"/>
                <w:sz w:val="22"/>
                <w:szCs w:val="22"/>
              </w:rPr>
              <w:t>対象外の</w:t>
            </w:r>
            <w:r w:rsidR="0072160F" w:rsidRPr="0072160F">
              <w:rPr>
                <w:rFonts w:asciiTheme="minorEastAsia" w:hAnsi="ＭＳ 明朝" w:hint="eastAsia"/>
                <w:color w:val="000000" w:themeColor="text1"/>
                <w:sz w:val="22"/>
                <w:szCs w:val="22"/>
              </w:rPr>
              <w:t>具体的な業種例</w:t>
            </w:r>
          </w:p>
        </w:tc>
      </w:tr>
      <w:tr w:rsidR="0072160F" w:rsidRPr="0072160F" w14:paraId="5885BA5A" w14:textId="77777777" w:rsidTr="00B06BB8">
        <w:trPr>
          <w:trHeight w:val="337"/>
        </w:trPr>
        <w:tc>
          <w:tcPr>
            <w:tcW w:w="2082" w:type="dxa"/>
          </w:tcPr>
          <w:p w14:paraId="0B558F92" w14:textId="77777777" w:rsidR="0072160F" w:rsidRPr="0072160F" w:rsidRDefault="0072160F" w:rsidP="00A47777">
            <w:pPr>
              <w:jc w:val="left"/>
              <w:rPr>
                <w:rFonts w:asciiTheme="minorEastAsia" w:hAnsi="ＭＳ 明朝"/>
                <w:color w:val="000000" w:themeColor="text1"/>
                <w:sz w:val="22"/>
                <w:szCs w:val="22"/>
              </w:rPr>
            </w:pPr>
            <w:r w:rsidRPr="0072160F">
              <w:rPr>
                <w:rFonts w:asciiTheme="minorEastAsia" w:hAnsi="ＭＳ 明朝" w:hint="eastAsia"/>
                <w:color w:val="000000" w:themeColor="text1"/>
                <w:sz w:val="22"/>
                <w:szCs w:val="22"/>
              </w:rPr>
              <w:t>飲食サービス業</w:t>
            </w:r>
          </w:p>
        </w:tc>
        <w:tc>
          <w:tcPr>
            <w:tcW w:w="7546" w:type="dxa"/>
          </w:tcPr>
          <w:p w14:paraId="6C717AED" w14:textId="77777777" w:rsidR="0072160F" w:rsidRPr="0072160F" w:rsidRDefault="0072160F" w:rsidP="00A47777">
            <w:pPr>
              <w:jc w:val="left"/>
              <w:rPr>
                <w:rFonts w:asciiTheme="minorEastAsia" w:hAnsi="ＭＳ 明朝"/>
                <w:color w:val="000000" w:themeColor="text1"/>
                <w:sz w:val="22"/>
                <w:szCs w:val="22"/>
              </w:rPr>
            </w:pPr>
            <w:r w:rsidRPr="0072160F">
              <w:rPr>
                <w:rFonts w:asciiTheme="minorEastAsia" w:hAnsi="ＭＳ 明朝" w:hint="eastAsia"/>
                <w:color w:val="000000" w:themeColor="text1"/>
                <w:sz w:val="22"/>
                <w:szCs w:val="22"/>
              </w:rPr>
              <w:t>キャバレー、スナック、バー、ナイトクラブなど</w:t>
            </w:r>
          </w:p>
        </w:tc>
      </w:tr>
      <w:tr w:rsidR="0072160F" w:rsidRPr="0072160F" w14:paraId="6C098B40" w14:textId="77777777" w:rsidTr="00B06BB8">
        <w:trPr>
          <w:trHeight w:val="285"/>
        </w:trPr>
        <w:tc>
          <w:tcPr>
            <w:tcW w:w="2082" w:type="dxa"/>
          </w:tcPr>
          <w:p w14:paraId="1D4AEA09" w14:textId="77777777" w:rsidR="0072160F" w:rsidRPr="0072160F" w:rsidRDefault="0072160F" w:rsidP="00A47777">
            <w:pPr>
              <w:jc w:val="left"/>
              <w:rPr>
                <w:rFonts w:asciiTheme="minorEastAsia" w:hAnsi="ＭＳ 明朝"/>
                <w:color w:val="000000" w:themeColor="text1"/>
                <w:sz w:val="22"/>
                <w:szCs w:val="22"/>
              </w:rPr>
            </w:pPr>
            <w:r w:rsidRPr="0072160F">
              <w:rPr>
                <w:rFonts w:asciiTheme="minorEastAsia" w:hAnsi="ＭＳ 明朝" w:hint="eastAsia"/>
                <w:color w:val="000000" w:themeColor="text1"/>
                <w:kern w:val="0"/>
                <w:sz w:val="22"/>
                <w:szCs w:val="22"/>
              </w:rPr>
              <w:t>宿泊業</w:t>
            </w:r>
          </w:p>
        </w:tc>
        <w:tc>
          <w:tcPr>
            <w:tcW w:w="7546" w:type="dxa"/>
          </w:tcPr>
          <w:p w14:paraId="5E011EDA" w14:textId="77777777" w:rsidR="0072160F" w:rsidRPr="0072160F" w:rsidRDefault="0072160F" w:rsidP="00A47777">
            <w:pPr>
              <w:jc w:val="left"/>
              <w:rPr>
                <w:rFonts w:asciiTheme="minorEastAsia" w:hAnsi="ＭＳ 明朝"/>
                <w:color w:val="000000" w:themeColor="text1"/>
                <w:sz w:val="22"/>
                <w:szCs w:val="22"/>
              </w:rPr>
            </w:pPr>
            <w:r w:rsidRPr="0072160F">
              <w:rPr>
                <w:rFonts w:asciiTheme="minorEastAsia" w:hAnsi="ＭＳ 明朝" w:hint="eastAsia"/>
                <w:color w:val="000000" w:themeColor="text1"/>
                <w:sz w:val="22"/>
                <w:szCs w:val="22"/>
              </w:rPr>
              <w:t>モーテル、ラブホテルなど</w:t>
            </w:r>
          </w:p>
        </w:tc>
      </w:tr>
      <w:tr w:rsidR="0072160F" w:rsidRPr="0072160F" w14:paraId="7C9511F6" w14:textId="77777777" w:rsidTr="00B06BB8">
        <w:trPr>
          <w:trHeight w:val="326"/>
        </w:trPr>
        <w:tc>
          <w:tcPr>
            <w:tcW w:w="2082" w:type="dxa"/>
          </w:tcPr>
          <w:p w14:paraId="45301255" w14:textId="77777777" w:rsidR="0072160F" w:rsidRPr="0072160F" w:rsidRDefault="0072160F" w:rsidP="00A47777">
            <w:pPr>
              <w:jc w:val="left"/>
              <w:rPr>
                <w:rFonts w:asciiTheme="minorEastAsia" w:hAnsi="ＭＳ 明朝"/>
                <w:color w:val="000000" w:themeColor="text1"/>
                <w:sz w:val="22"/>
                <w:szCs w:val="22"/>
              </w:rPr>
            </w:pPr>
            <w:r w:rsidRPr="0072160F">
              <w:rPr>
                <w:rFonts w:asciiTheme="minorEastAsia" w:hAnsi="ＭＳ 明朝" w:hint="eastAsia"/>
                <w:color w:val="000000" w:themeColor="text1"/>
                <w:sz w:val="22"/>
                <w:szCs w:val="22"/>
              </w:rPr>
              <w:t>浴場業</w:t>
            </w:r>
          </w:p>
        </w:tc>
        <w:tc>
          <w:tcPr>
            <w:tcW w:w="7546" w:type="dxa"/>
          </w:tcPr>
          <w:p w14:paraId="603C18EC" w14:textId="77777777" w:rsidR="0072160F" w:rsidRPr="0072160F" w:rsidRDefault="0072160F" w:rsidP="00A47777">
            <w:pPr>
              <w:jc w:val="left"/>
              <w:rPr>
                <w:rFonts w:asciiTheme="minorEastAsia" w:hAnsi="ＭＳ 明朝"/>
                <w:color w:val="000000" w:themeColor="text1"/>
                <w:sz w:val="22"/>
                <w:szCs w:val="22"/>
              </w:rPr>
            </w:pPr>
            <w:r w:rsidRPr="0072160F">
              <w:rPr>
                <w:rFonts w:asciiTheme="minorEastAsia" w:hAnsi="ＭＳ 明朝" w:hint="eastAsia"/>
                <w:color w:val="000000" w:themeColor="text1"/>
                <w:sz w:val="22"/>
                <w:szCs w:val="22"/>
              </w:rPr>
              <w:t>個室付浴場業に係る公衆浴場、特殊浴場のうち風俗関連営業など</w:t>
            </w:r>
          </w:p>
        </w:tc>
      </w:tr>
      <w:tr w:rsidR="0072160F" w:rsidRPr="0072160F" w14:paraId="64406E7C" w14:textId="77777777" w:rsidTr="00B06BB8">
        <w:trPr>
          <w:trHeight w:val="635"/>
        </w:trPr>
        <w:tc>
          <w:tcPr>
            <w:tcW w:w="2082" w:type="dxa"/>
          </w:tcPr>
          <w:p w14:paraId="7DDF10B6" w14:textId="77777777" w:rsidR="0072160F" w:rsidRPr="0072160F" w:rsidRDefault="0072160F" w:rsidP="0072160F">
            <w:pPr>
              <w:jc w:val="left"/>
              <w:rPr>
                <w:rFonts w:asciiTheme="minorEastAsia" w:hAnsi="ＭＳ 明朝"/>
                <w:color w:val="000000" w:themeColor="text1"/>
                <w:sz w:val="22"/>
                <w:szCs w:val="22"/>
              </w:rPr>
            </w:pPr>
            <w:r w:rsidRPr="0072160F">
              <w:rPr>
                <w:rFonts w:asciiTheme="minorEastAsia" w:hAnsi="ＭＳ 明朝" w:hint="eastAsia"/>
                <w:color w:val="000000" w:themeColor="text1"/>
                <w:sz w:val="22"/>
                <w:szCs w:val="22"/>
              </w:rPr>
              <w:t>学術研究、専門・技術サービス業</w:t>
            </w:r>
          </w:p>
        </w:tc>
        <w:tc>
          <w:tcPr>
            <w:tcW w:w="7546" w:type="dxa"/>
          </w:tcPr>
          <w:p w14:paraId="71910A2E" w14:textId="77777777" w:rsidR="0072160F" w:rsidRPr="0072160F" w:rsidRDefault="0072160F" w:rsidP="0072160F">
            <w:pPr>
              <w:jc w:val="left"/>
              <w:rPr>
                <w:rFonts w:asciiTheme="minorEastAsia" w:hAnsi="ＭＳ 明朝"/>
                <w:color w:val="000000" w:themeColor="text1"/>
                <w:sz w:val="22"/>
                <w:szCs w:val="22"/>
              </w:rPr>
            </w:pPr>
            <w:r w:rsidRPr="0072160F">
              <w:rPr>
                <w:rFonts w:asciiTheme="minorEastAsia" w:hAnsi="ＭＳ 明朝" w:hint="eastAsia"/>
                <w:color w:val="000000" w:themeColor="text1"/>
                <w:sz w:val="22"/>
                <w:szCs w:val="22"/>
              </w:rPr>
              <w:t>信用調査所、商業興信所、秘密探偵社、私立探偵社など</w:t>
            </w:r>
          </w:p>
        </w:tc>
      </w:tr>
    </w:tbl>
    <w:p w14:paraId="30C1CC76" w14:textId="77777777" w:rsidR="00B06BB8" w:rsidRDefault="00B06BB8" w:rsidP="0072160F">
      <w:pPr>
        <w:rPr>
          <w:sz w:val="22"/>
        </w:rPr>
      </w:pPr>
    </w:p>
    <w:p w14:paraId="15CD8CE2" w14:textId="77777777" w:rsidR="00B06BB8" w:rsidRDefault="00B06BB8" w:rsidP="0072160F">
      <w:pPr>
        <w:rPr>
          <w:sz w:val="22"/>
        </w:rPr>
      </w:pPr>
    </w:p>
    <w:p w14:paraId="09A26E8E" w14:textId="77777777" w:rsidR="003B7F2C" w:rsidRPr="0072160F" w:rsidRDefault="003B7F2C" w:rsidP="0072160F">
      <w:pPr>
        <w:rPr>
          <w:sz w:val="22"/>
        </w:rPr>
      </w:pPr>
    </w:p>
    <w:p w14:paraId="3777F6C2" w14:textId="77777777" w:rsidR="000F69B4" w:rsidRDefault="00C04C2A">
      <w:pPr>
        <w:pStyle w:val="1"/>
      </w:pPr>
      <w:bookmarkStart w:id="2" w:name="_Toc19188"/>
      <w:r>
        <w:rPr>
          <w:rFonts w:hint="eastAsia"/>
        </w:rPr>
        <w:t>３．補助事業者の要件</w:t>
      </w:r>
      <w:bookmarkEnd w:id="2"/>
    </w:p>
    <w:p w14:paraId="10423AA9" w14:textId="77777777" w:rsidR="000F69B4" w:rsidRDefault="00C04C2A">
      <w:pPr>
        <w:ind w:left="420" w:hangingChars="175" w:hanging="420"/>
        <w:rPr>
          <w:sz w:val="24"/>
        </w:rPr>
      </w:pPr>
      <w:r>
        <w:rPr>
          <w:rFonts w:hint="eastAsia"/>
          <w:sz w:val="24"/>
        </w:rPr>
        <w:t xml:space="preserve">　補助金の交付を受けることができる方は、以下の要件を全て満たすことが必要です。</w:t>
      </w:r>
    </w:p>
    <w:p w14:paraId="57D11220" w14:textId="77777777" w:rsidR="000F69B4" w:rsidRDefault="000F69B4" w:rsidP="005B307F">
      <w:pPr>
        <w:rPr>
          <w:sz w:val="24"/>
        </w:rPr>
      </w:pPr>
    </w:p>
    <w:p w14:paraId="0AB14054" w14:textId="0A55F254" w:rsidR="000F69B4" w:rsidRDefault="00C04C2A">
      <w:pPr>
        <w:ind w:left="420" w:hangingChars="175" w:hanging="420"/>
        <w:rPr>
          <w:sz w:val="24"/>
        </w:rPr>
      </w:pPr>
      <w:r>
        <w:rPr>
          <w:rFonts w:hint="eastAsia"/>
          <w:sz w:val="24"/>
        </w:rPr>
        <w:t>(</w:t>
      </w:r>
      <w:r w:rsidR="005B307F">
        <w:rPr>
          <w:rFonts w:hint="eastAsia"/>
          <w:sz w:val="24"/>
        </w:rPr>
        <w:t>1</w:t>
      </w:r>
      <w:r>
        <w:rPr>
          <w:rFonts w:hint="eastAsia"/>
          <w:sz w:val="24"/>
        </w:rPr>
        <w:t>)</w:t>
      </w:r>
      <w:r>
        <w:rPr>
          <w:rFonts w:hint="eastAsia"/>
          <w:sz w:val="24"/>
        </w:rPr>
        <w:t xml:space="preserve">　</w:t>
      </w:r>
      <w:r w:rsidR="00081923" w:rsidRPr="00081923">
        <w:rPr>
          <w:rFonts w:hint="eastAsia"/>
        </w:rPr>
        <w:t xml:space="preserve"> </w:t>
      </w:r>
      <w:r w:rsidR="00081923" w:rsidRPr="00081923">
        <w:rPr>
          <w:rFonts w:hint="eastAsia"/>
          <w:sz w:val="24"/>
        </w:rPr>
        <w:t>週５日以上事業を営む事業所を市内に設置し、事業開始日以後同一の場所において２年以上継続して事業を行うこと。</w:t>
      </w:r>
    </w:p>
    <w:p w14:paraId="4CFD7CCE" w14:textId="5EB2D3CB" w:rsidR="000F69B4" w:rsidRPr="00B06BB8" w:rsidRDefault="00C04C2A" w:rsidP="003B7F2C">
      <w:pPr>
        <w:ind w:left="540" w:hangingChars="225" w:hanging="540"/>
        <w:rPr>
          <w:sz w:val="24"/>
        </w:rPr>
      </w:pPr>
      <w:r>
        <w:rPr>
          <w:rFonts w:hint="eastAsia"/>
          <w:sz w:val="24"/>
        </w:rPr>
        <w:t>(</w:t>
      </w:r>
      <w:r w:rsidR="005B307F">
        <w:rPr>
          <w:rFonts w:hint="eastAsia"/>
          <w:sz w:val="24"/>
        </w:rPr>
        <w:t>2</w:t>
      </w:r>
      <w:r>
        <w:rPr>
          <w:rFonts w:hint="eastAsia"/>
          <w:sz w:val="24"/>
        </w:rPr>
        <w:t>)</w:t>
      </w:r>
      <w:r>
        <w:rPr>
          <w:rFonts w:hint="eastAsia"/>
          <w:sz w:val="24"/>
        </w:rPr>
        <w:t xml:space="preserve">　</w:t>
      </w:r>
      <w:r w:rsidR="00081923" w:rsidRPr="00081923">
        <w:rPr>
          <w:rFonts w:hint="eastAsia"/>
          <w:sz w:val="24"/>
        </w:rPr>
        <w:t>事業所に常時従事する者を１人以上配置し、当該始業の継続的かつ安定的な運営体制を確保すること</w:t>
      </w:r>
      <w:r w:rsidR="00081923">
        <w:rPr>
          <w:rFonts w:hint="eastAsia"/>
          <w:sz w:val="24"/>
        </w:rPr>
        <w:t>。</w:t>
      </w:r>
    </w:p>
    <w:p w14:paraId="11DF9E8D" w14:textId="0D850081" w:rsidR="000F69B4" w:rsidRDefault="00C04C2A">
      <w:pPr>
        <w:ind w:left="420" w:hangingChars="175" w:hanging="420"/>
        <w:rPr>
          <w:sz w:val="24"/>
        </w:rPr>
      </w:pPr>
      <w:r>
        <w:rPr>
          <w:rFonts w:hint="eastAsia"/>
          <w:sz w:val="24"/>
        </w:rPr>
        <w:t>(</w:t>
      </w:r>
      <w:r w:rsidR="00081923">
        <w:rPr>
          <w:rFonts w:hint="eastAsia"/>
          <w:sz w:val="24"/>
        </w:rPr>
        <w:t>3</w:t>
      </w:r>
      <w:r>
        <w:rPr>
          <w:rFonts w:hint="eastAsia"/>
          <w:sz w:val="24"/>
        </w:rPr>
        <w:t>)</w:t>
      </w:r>
      <w:r>
        <w:rPr>
          <w:rFonts w:hint="eastAsia"/>
          <w:sz w:val="24"/>
        </w:rPr>
        <w:t xml:space="preserve">　西都商工会議所又は西都市三財商工会に加入し、継続的に経営指導を受けること。</w:t>
      </w:r>
    </w:p>
    <w:p w14:paraId="4AD239E0" w14:textId="68308B62" w:rsidR="000F69B4" w:rsidRDefault="00522AC9" w:rsidP="00B06BB8">
      <w:pPr>
        <w:rPr>
          <w:sz w:val="24"/>
        </w:rPr>
      </w:pPr>
      <w:r w:rsidRPr="00B06BB8">
        <w:rPr>
          <w:rFonts w:hint="eastAsia"/>
          <w:strike/>
          <w:noProof/>
        </w:rPr>
        <w:drawing>
          <wp:anchor distT="0" distB="0" distL="203200" distR="203200" simplePos="0" relativeHeight="251655168" behindDoc="0" locked="0" layoutInCell="1" hidden="0" allowOverlap="1" wp14:anchorId="5E36DB7D" wp14:editId="1E8F05A2">
            <wp:simplePos x="0" y="0"/>
            <wp:positionH relativeFrom="column">
              <wp:posOffset>4291965</wp:posOffset>
            </wp:positionH>
            <wp:positionV relativeFrom="paragraph">
              <wp:posOffset>157480</wp:posOffset>
            </wp:positionV>
            <wp:extent cx="1149985" cy="1503045"/>
            <wp:effectExtent l="0" t="0" r="0" b="0"/>
            <wp:wrapNone/>
            <wp:docPr id="1032" name="オブジェクト 0"/>
            <wp:cNvGraphicFramePr/>
            <a:graphic xmlns:a="http://schemas.openxmlformats.org/drawingml/2006/main">
              <a:graphicData uri="http://schemas.openxmlformats.org/drawingml/2006/picture">
                <pic:pic xmlns:pic="http://schemas.openxmlformats.org/drawingml/2006/picture">
                  <pic:nvPicPr>
                    <pic:cNvPr id="1032" name="オブジェクト 0"/>
                    <pic:cNvPicPr>
                      <a:picLocks noChangeAspect="1"/>
                    </pic:cNvPicPr>
                  </pic:nvPicPr>
                  <pic:blipFill>
                    <a:blip r:embed="rId8"/>
                    <a:stretch>
                      <a:fillRect/>
                    </a:stretch>
                  </pic:blipFill>
                  <pic:spPr>
                    <a:xfrm>
                      <a:off x="0" y="0"/>
                      <a:ext cx="1149985" cy="1503045"/>
                    </a:xfrm>
                    <a:prstGeom prst="rect">
                      <a:avLst/>
                    </a:prstGeom>
                  </pic:spPr>
                </pic:pic>
              </a:graphicData>
            </a:graphic>
          </wp:anchor>
        </w:drawing>
      </w:r>
      <w:r w:rsidRPr="00B06BB8">
        <w:rPr>
          <w:rFonts w:hint="eastAsia"/>
          <w:noProof/>
        </w:rPr>
        <w:drawing>
          <wp:anchor distT="0" distB="0" distL="203200" distR="203200" simplePos="0" relativeHeight="251658240" behindDoc="0" locked="0" layoutInCell="1" hidden="0" allowOverlap="1" wp14:anchorId="04575273" wp14:editId="42813C1D">
            <wp:simplePos x="0" y="0"/>
            <wp:positionH relativeFrom="margin">
              <wp:align>right</wp:align>
            </wp:positionH>
            <wp:positionV relativeFrom="paragraph">
              <wp:posOffset>937895</wp:posOffset>
            </wp:positionV>
            <wp:extent cx="1029335" cy="1140460"/>
            <wp:effectExtent l="0" t="0" r="0" b="2540"/>
            <wp:wrapNone/>
            <wp:docPr id="1033" name="オブジェクト 0"/>
            <wp:cNvGraphicFramePr/>
            <a:graphic xmlns:a="http://schemas.openxmlformats.org/drawingml/2006/main">
              <a:graphicData uri="http://schemas.openxmlformats.org/drawingml/2006/picture">
                <pic:pic xmlns:pic="http://schemas.openxmlformats.org/drawingml/2006/picture">
                  <pic:nvPicPr>
                    <pic:cNvPr id="1033" name="オブジェクト 0"/>
                    <pic:cNvPicPr>
                      <a:picLocks noChangeAspect="1"/>
                    </pic:cNvPicPr>
                  </pic:nvPicPr>
                  <pic:blipFill>
                    <a:blip r:embed="rId9"/>
                    <a:stretch>
                      <a:fillRect/>
                    </a:stretch>
                  </pic:blipFill>
                  <pic:spPr>
                    <a:xfrm>
                      <a:off x="0" y="0"/>
                      <a:ext cx="1029335" cy="1140460"/>
                    </a:xfrm>
                    <a:prstGeom prst="rect">
                      <a:avLst/>
                    </a:prstGeom>
                  </pic:spPr>
                </pic:pic>
              </a:graphicData>
            </a:graphic>
          </wp:anchor>
        </w:drawing>
      </w:r>
      <w:r w:rsidR="00C04C2A" w:rsidRPr="00B06BB8">
        <w:rPr>
          <w:rFonts w:hint="eastAsia"/>
          <w:sz w:val="24"/>
        </w:rPr>
        <w:t>(</w:t>
      </w:r>
      <w:r w:rsidR="00081923">
        <w:rPr>
          <w:rFonts w:hint="eastAsia"/>
          <w:sz w:val="24"/>
        </w:rPr>
        <w:t>4</w:t>
      </w:r>
      <w:r w:rsidR="00C04C2A" w:rsidRPr="00B06BB8">
        <w:rPr>
          <w:rFonts w:hint="eastAsia"/>
          <w:sz w:val="24"/>
        </w:rPr>
        <w:t>)</w:t>
      </w:r>
      <w:r w:rsidR="00C04C2A" w:rsidRPr="00B06BB8">
        <w:rPr>
          <w:rFonts w:hint="eastAsia"/>
          <w:sz w:val="24"/>
        </w:rPr>
        <w:t xml:space="preserve">　</w:t>
      </w:r>
      <w:r w:rsidR="00C04C2A">
        <w:rPr>
          <w:rFonts w:hint="eastAsia"/>
          <w:sz w:val="24"/>
        </w:rPr>
        <w:t>市税等の滞納がない</w:t>
      </w:r>
      <w:r w:rsidR="00A72CBC">
        <w:rPr>
          <w:rFonts w:hint="eastAsia"/>
          <w:sz w:val="24"/>
        </w:rPr>
        <w:t>こ</w:t>
      </w:r>
      <w:r w:rsidR="00C04C2A">
        <w:rPr>
          <w:rFonts w:hint="eastAsia"/>
          <w:sz w:val="24"/>
        </w:rPr>
        <w:t>と。</w:t>
      </w:r>
      <w:r w:rsidR="00C04C2A">
        <w:rPr>
          <w:rFonts w:hint="eastAsia"/>
        </w:rPr>
        <w:br w:type="page"/>
      </w:r>
    </w:p>
    <w:p w14:paraId="7E03181E" w14:textId="77777777" w:rsidR="000F69B4" w:rsidRDefault="00C04C2A">
      <w:pPr>
        <w:pStyle w:val="1"/>
      </w:pPr>
      <w:bookmarkStart w:id="3" w:name="_Toc9435"/>
      <w:r>
        <w:rPr>
          <w:rFonts w:hint="eastAsia"/>
        </w:rPr>
        <w:lastRenderedPageBreak/>
        <w:t>４．補助対象経費及び補助金の額</w:t>
      </w:r>
      <w:bookmarkEnd w:id="3"/>
    </w:p>
    <w:p w14:paraId="57C13D9E" w14:textId="77777777" w:rsidR="000F69B4" w:rsidRDefault="00C04C2A">
      <w:pPr>
        <w:pStyle w:val="3"/>
      </w:pPr>
      <w:r>
        <w:rPr>
          <w:rFonts w:hint="eastAsia"/>
        </w:rPr>
        <w:t>補助対象経費</w:t>
      </w:r>
    </w:p>
    <w:p w14:paraId="2B65C704" w14:textId="77777777" w:rsidR="000F69B4" w:rsidRDefault="00C04C2A">
      <w:pPr>
        <w:rPr>
          <w:sz w:val="24"/>
        </w:rPr>
      </w:pPr>
      <w:r>
        <w:rPr>
          <w:rFonts w:hint="eastAsia"/>
          <w:sz w:val="24"/>
        </w:rPr>
        <w:t>補助対象経費は、次に掲げる期間までに要した経費とします。</w:t>
      </w:r>
    </w:p>
    <w:p w14:paraId="7A90BE84" w14:textId="77777777" w:rsidR="000F69B4" w:rsidRDefault="00C04C2A">
      <w:pPr>
        <w:rPr>
          <w:sz w:val="24"/>
        </w:rPr>
      </w:pPr>
      <w:r>
        <w:rPr>
          <w:rFonts w:hint="eastAsia"/>
          <w:sz w:val="24"/>
        </w:rPr>
        <w:t>ア　創業の場合　交付決定日から創業の日までに要した経費</w:t>
      </w:r>
    </w:p>
    <w:p w14:paraId="1DE9B488" w14:textId="5ECACED6" w:rsidR="000F69B4" w:rsidRDefault="00C04C2A">
      <w:pPr>
        <w:ind w:left="209" w:hangingChars="87" w:hanging="209"/>
        <w:rPr>
          <w:sz w:val="24"/>
        </w:rPr>
      </w:pPr>
      <w:r>
        <w:rPr>
          <w:rFonts w:hint="eastAsia"/>
          <w:sz w:val="24"/>
        </w:rPr>
        <w:t>イ　事業承継の場合　交付決定日から</w:t>
      </w:r>
      <w:r w:rsidR="00F41FC9">
        <w:rPr>
          <w:rFonts w:hint="eastAsia"/>
          <w:sz w:val="24"/>
        </w:rPr>
        <w:t>事業</w:t>
      </w:r>
      <w:r>
        <w:rPr>
          <w:rFonts w:hint="eastAsia"/>
          <w:sz w:val="24"/>
        </w:rPr>
        <w:t>を開始する日までに要した経費</w:t>
      </w:r>
    </w:p>
    <w:tbl>
      <w:tblPr>
        <w:tblStyle w:val="122-5"/>
        <w:tblW w:w="0" w:type="auto"/>
        <w:tblInd w:w="108" w:type="dxa"/>
        <w:tblLayout w:type="fixed"/>
        <w:tblLook w:val="04A0" w:firstRow="1" w:lastRow="0" w:firstColumn="1" w:lastColumn="0" w:noHBand="0" w:noVBand="1"/>
      </w:tblPr>
      <w:tblGrid>
        <w:gridCol w:w="4252"/>
        <w:gridCol w:w="5408"/>
      </w:tblGrid>
      <w:tr w:rsidR="000F69B4" w14:paraId="6618C6ED" w14:textId="77777777" w:rsidTr="000F69B4">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4252" w:type="dxa"/>
          </w:tcPr>
          <w:p w14:paraId="29BF9282" w14:textId="77777777" w:rsidR="000F69B4" w:rsidRDefault="00C04C2A">
            <w:pPr>
              <w:jc w:val="center"/>
              <w:rPr>
                <w:sz w:val="22"/>
              </w:rPr>
            </w:pPr>
            <w:r>
              <w:rPr>
                <w:rFonts w:hint="eastAsia"/>
                <w:sz w:val="22"/>
              </w:rPr>
              <w:t>補助対象経費</w:t>
            </w:r>
          </w:p>
        </w:tc>
        <w:tc>
          <w:tcPr>
            <w:tcW w:w="5408" w:type="dxa"/>
          </w:tcPr>
          <w:p w14:paraId="35645B8C" w14:textId="77777777" w:rsidR="000F69B4" w:rsidRDefault="00C04C2A">
            <w:pPr>
              <w:jc w:val="center"/>
              <w:cnfStyle w:val="100000000000" w:firstRow="1" w:lastRow="0" w:firstColumn="0" w:lastColumn="0" w:oddVBand="0" w:evenVBand="0" w:oddHBand="0" w:evenHBand="0" w:firstRowFirstColumn="0" w:firstRowLastColumn="0" w:lastRowFirstColumn="0" w:lastRowLastColumn="0"/>
              <w:rPr>
                <w:sz w:val="22"/>
              </w:rPr>
            </w:pPr>
            <w:r>
              <w:rPr>
                <w:rFonts w:hint="eastAsia"/>
                <w:sz w:val="22"/>
              </w:rPr>
              <w:t>備考</w:t>
            </w:r>
          </w:p>
        </w:tc>
      </w:tr>
      <w:tr w:rsidR="000F69B4" w14:paraId="2E21796A" w14:textId="77777777" w:rsidTr="000F69B4">
        <w:tc>
          <w:tcPr>
            <w:cnfStyle w:val="001000000000" w:firstRow="0" w:lastRow="0" w:firstColumn="1" w:lastColumn="0" w:oddVBand="0" w:evenVBand="0" w:oddHBand="0" w:evenHBand="0" w:firstRowFirstColumn="0" w:firstRowLastColumn="0" w:lastRowFirstColumn="0" w:lastRowLastColumn="0"/>
            <w:tcW w:w="4252" w:type="dxa"/>
          </w:tcPr>
          <w:p w14:paraId="5F944D5C" w14:textId="77777777" w:rsidR="000F69B4" w:rsidRDefault="00C04C2A">
            <w:pPr>
              <w:rPr>
                <w:sz w:val="22"/>
              </w:rPr>
            </w:pPr>
            <w:r>
              <w:rPr>
                <w:rFonts w:hint="eastAsia"/>
                <w:sz w:val="22"/>
              </w:rPr>
              <w:t>創業、法人設立等に伴う司法書士・行政書士等に支払う申請資料作成経費</w:t>
            </w:r>
          </w:p>
        </w:tc>
        <w:tc>
          <w:tcPr>
            <w:tcW w:w="5408" w:type="dxa"/>
          </w:tcPr>
          <w:p w14:paraId="5768A567" w14:textId="77777777" w:rsidR="000F69B4" w:rsidRDefault="00C04C2A">
            <w:pPr>
              <w:cnfStyle w:val="000000000000" w:firstRow="0" w:lastRow="0" w:firstColumn="0" w:lastColumn="0" w:oddVBand="0" w:evenVBand="0" w:oddHBand="0" w:evenHBand="0" w:firstRowFirstColumn="0" w:firstRowLastColumn="0" w:lastRowFirstColumn="0" w:lastRowLastColumn="0"/>
              <w:rPr>
                <w:sz w:val="22"/>
              </w:rPr>
            </w:pPr>
            <w:r>
              <w:rPr>
                <w:rFonts w:hint="eastAsia"/>
                <w:sz w:val="22"/>
              </w:rPr>
              <w:t xml:space="preserve">　作成経費内に下記のものが</w:t>
            </w:r>
            <w:r w:rsidR="005B307F">
              <w:rPr>
                <w:rFonts w:hint="eastAsia"/>
                <w:sz w:val="22"/>
              </w:rPr>
              <w:t>含まれている</w:t>
            </w:r>
            <w:r>
              <w:rPr>
                <w:rFonts w:hint="eastAsia"/>
                <w:sz w:val="22"/>
              </w:rPr>
              <w:t>場合は、相当額を除外。</w:t>
            </w:r>
          </w:p>
          <w:p w14:paraId="649E383B" w14:textId="77777777" w:rsidR="000F69B4" w:rsidRDefault="00C04C2A">
            <w:pPr>
              <w:ind w:left="220" w:hangingChars="100" w:hanging="220"/>
              <w:cnfStyle w:val="000000000000" w:firstRow="0" w:lastRow="0" w:firstColumn="0" w:lastColumn="0" w:oddVBand="0" w:evenVBand="0" w:oddHBand="0" w:evenHBand="0" w:firstRowFirstColumn="0" w:firstRowLastColumn="0" w:lastRowFirstColumn="0" w:lastRowLastColumn="0"/>
              <w:rPr>
                <w:sz w:val="22"/>
              </w:rPr>
            </w:pPr>
            <w:r>
              <w:rPr>
                <w:rFonts w:hint="eastAsia"/>
                <w:sz w:val="22"/>
              </w:rPr>
              <w:t>・商号の登記、会社設立登記、廃業登記、登記事項変更等に係る登録免許税</w:t>
            </w:r>
          </w:p>
          <w:p w14:paraId="24E02B24" w14:textId="77777777" w:rsidR="000F69B4" w:rsidRDefault="00C04C2A">
            <w:pPr>
              <w:cnfStyle w:val="000000000000" w:firstRow="0" w:lastRow="0" w:firstColumn="0" w:lastColumn="0" w:oddVBand="0" w:evenVBand="0" w:oddHBand="0" w:evenHBand="0" w:firstRowFirstColumn="0" w:firstRowLastColumn="0" w:lastRowFirstColumn="0" w:lastRowLastColumn="0"/>
              <w:rPr>
                <w:sz w:val="22"/>
              </w:rPr>
            </w:pPr>
            <w:r>
              <w:rPr>
                <w:rFonts w:hint="eastAsia"/>
                <w:sz w:val="22"/>
              </w:rPr>
              <w:t>・定款認証料、収入印紙代</w:t>
            </w:r>
          </w:p>
          <w:p w14:paraId="46E3D9A5" w14:textId="77777777" w:rsidR="000F69B4" w:rsidRDefault="00C04C2A">
            <w:pPr>
              <w:ind w:left="220" w:hangingChars="100" w:hanging="220"/>
              <w:cnfStyle w:val="000000000000" w:firstRow="0" w:lastRow="0" w:firstColumn="0" w:lastColumn="0" w:oddVBand="0" w:evenVBand="0" w:oddHBand="0" w:evenHBand="0" w:firstRowFirstColumn="0" w:firstRowLastColumn="0" w:lastRowFirstColumn="0" w:lastRowLastColumn="0"/>
              <w:rPr>
                <w:sz w:val="22"/>
              </w:rPr>
            </w:pPr>
            <w:r>
              <w:rPr>
                <w:rFonts w:hint="eastAsia"/>
                <w:sz w:val="22"/>
              </w:rPr>
              <w:t>・その他官公署へ対する各種証明類所得費用（印鑑証明等）</w:t>
            </w:r>
          </w:p>
        </w:tc>
      </w:tr>
      <w:tr w:rsidR="000F69B4" w14:paraId="3AAF19B8" w14:textId="77777777" w:rsidTr="000F69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553BB59E" w14:textId="77777777" w:rsidR="000F69B4" w:rsidRDefault="00C04C2A">
            <w:pPr>
              <w:rPr>
                <w:sz w:val="22"/>
              </w:rPr>
            </w:pPr>
            <w:r>
              <w:rPr>
                <w:rFonts w:hint="eastAsia"/>
                <w:sz w:val="22"/>
              </w:rPr>
              <w:t>事業所借入費</w:t>
            </w:r>
          </w:p>
        </w:tc>
        <w:tc>
          <w:tcPr>
            <w:tcW w:w="5408" w:type="dxa"/>
          </w:tcPr>
          <w:p w14:paraId="6EB34DA1" w14:textId="7E667908" w:rsidR="000F69B4" w:rsidRDefault="00C04C2A">
            <w:pPr>
              <w:ind w:left="220" w:hangingChars="100" w:hanging="220"/>
              <w:cnfStyle w:val="000000010000" w:firstRow="0" w:lastRow="0" w:firstColumn="0" w:lastColumn="0" w:oddVBand="0" w:evenVBand="0" w:oddHBand="0" w:evenHBand="1" w:firstRowFirstColumn="0" w:firstRowLastColumn="0" w:lastRowFirstColumn="0" w:lastRowLastColumn="0"/>
              <w:rPr>
                <w:sz w:val="22"/>
              </w:rPr>
            </w:pPr>
            <w:r>
              <w:rPr>
                <w:rFonts w:hint="eastAsia"/>
                <w:sz w:val="22"/>
              </w:rPr>
              <w:t>・事業所の賃貸借契約に基づき支払う経費</w:t>
            </w:r>
          </w:p>
          <w:p w14:paraId="6FB61485" w14:textId="77777777" w:rsidR="000F69B4" w:rsidRDefault="00C04C2A">
            <w:pPr>
              <w:ind w:left="220" w:hangingChars="100" w:hanging="220"/>
              <w:cnfStyle w:val="000000010000" w:firstRow="0" w:lastRow="0" w:firstColumn="0" w:lastColumn="0" w:oddVBand="0" w:evenVBand="0" w:oddHBand="0" w:evenHBand="1" w:firstRowFirstColumn="0" w:firstRowLastColumn="0" w:lastRowFirstColumn="0" w:lastRowLastColumn="0"/>
              <w:rPr>
                <w:sz w:val="22"/>
              </w:rPr>
            </w:pPr>
            <w:r>
              <w:rPr>
                <w:rFonts w:hint="eastAsia"/>
                <w:sz w:val="22"/>
              </w:rPr>
              <w:t>※住居兼店舗、事務所については、店舗、事務所占有部分のみ対象</w:t>
            </w:r>
          </w:p>
          <w:p w14:paraId="3C27FAB9" w14:textId="6928368A" w:rsidR="00556DCC" w:rsidRDefault="00C04C2A" w:rsidP="0064151C">
            <w:pPr>
              <w:ind w:left="220" w:hangingChars="100" w:hanging="220"/>
              <w:cnfStyle w:val="000000010000" w:firstRow="0" w:lastRow="0" w:firstColumn="0" w:lastColumn="0" w:oddVBand="0" w:evenVBand="0" w:oddHBand="0" w:evenHBand="1" w:firstRowFirstColumn="0" w:firstRowLastColumn="0" w:lastRowFirstColumn="0" w:lastRowLastColumn="0"/>
              <w:rPr>
                <w:rFonts w:hint="eastAsia"/>
                <w:sz w:val="22"/>
              </w:rPr>
            </w:pPr>
            <w:r>
              <w:rPr>
                <w:rFonts w:hint="eastAsia"/>
                <w:sz w:val="22"/>
              </w:rPr>
              <w:t>※間仕切り等により物理的に住居等他の用途に供される部分と明確に区別されている場合に限る。</w:t>
            </w:r>
          </w:p>
          <w:p w14:paraId="63E09B35" w14:textId="4695DDB0" w:rsidR="00ED4BD8" w:rsidRPr="00556DCC" w:rsidRDefault="00ED4BD8" w:rsidP="00556DCC">
            <w:pPr>
              <w:ind w:left="220" w:hangingChars="100" w:hanging="220"/>
              <w:cnfStyle w:val="000000010000" w:firstRow="0" w:lastRow="0" w:firstColumn="0" w:lastColumn="0" w:oddVBand="0" w:evenVBand="0" w:oddHBand="0" w:evenHBand="1" w:firstRowFirstColumn="0" w:firstRowLastColumn="0" w:lastRowFirstColumn="0" w:lastRowLastColumn="0"/>
              <w:rPr>
                <w:sz w:val="22"/>
              </w:rPr>
            </w:pPr>
            <w:r w:rsidRPr="0064151C">
              <w:rPr>
                <w:rFonts w:hint="eastAsia"/>
                <w:sz w:val="22"/>
              </w:rPr>
              <w:t>※駐車場の賃貸借契約に基づき支払う費用は補助の対象としない。</w:t>
            </w:r>
          </w:p>
        </w:tc>
      </w:tr>
      <w:tr w:rsidR="000F69B4" w14:paraId="32F44E90" w14:textId="77777777" w:rsidTr="000F69B4">
        <w:tc>
          <w:tcPr>
            <w:cnfStyle w:val="001000000000" w:firstRow="0" w:lastRow="0" w:firstColumn="1" w:lastColumn="0" w:oddVBand="0" w:evenVBand="0" w:oddHBand="0" w:evenHBand="0" w:firstRowFirstColumn="0" w:firstRowLastColumn="0" w:lastRowFirstColumn="0" w:lastRowLastColumn="0"/>
            <w:tcW w:w="4252" w:type="dxa"/>
          </w:tcPr>
          <w:p w14:paraId="6A7A7D09" w14:textId="77777777" w:rsidR="000F69B4" w:rsidRDefault="00C04C2A">
            <w:pPr>
              <w:rPr>
                <w:sz w:val="22"/>
              </w:rPr>
            </w:pPr>
            <w:r>
              <w:rPr>
                <w:rFonts w:hint="eastAsia"/>
                <w:sz w:val="22"/>
              </w:rPr>
              <w:t>事業所の新設費及び改修費</w:t>
            </w:r>
          </w:p>
        </w:tc>
        <w:tc>
          <w:tcPr>
            <w:tcW w:w="5408" w:type="dxa"/>
          </w:tcPr>
          <w:p w14:paraId="781BB043" w14:textId="77777777" w:rsidR="000F69B4" w:rsidRDefault="00C04C2A">
            <w:pPr>
              <w:ind w:left="220" w:hangingChars="100" w:hanging="220"/>
              <w:cnfStyle w:val="000000000000" w:firstRow="0" w:lastRow="0" w:firstColumn="0" w:lastColumn="0" w:oddVBand="0" w:evenVBand="0" w:oddHBand="0" w:evenHBand="0" w:firstRowFirstColumn="0" w:firstRowLastColumn="0" w:lastRowFirstColumn="0" w:lastRowLastColumn="0"/>
              <w:rPr>
                <w:sz w:val="22"/>
              </w:rPr>
            </w:pPr>
            <w:r>
              <w:rPr>
                <w:rFonts w:hint="eastAsia"/>
                <w:sz w:val="22"/>
              </w:rPr>
              <w:t>・事業所のリフォームに係る外装・内装工事費用又は新築工事費用（住居兼店舗、事務所については、店舗、事務所専有部分に係るもののみ。）</w:t>
            </w:r>
          </w:p>
          <w:p w14:paraId="2D4B6127" w14:textId="7CF9CA95" w:rsidR="00522AC9" w:rsidRPr="0064151C" w:rsidRDefault="00C04C2A">
            <w:pPr>
              <w:cnfStyle w:val="000000000000" w:firstRow="0" w:lastRow="0" w:firstColumn="0" w:lastColumn="0" w:oddVBand="0" w:evenVBand="0" w:oddHBand="0" w:evenHBand="0" w:firstRowFirstColumn="0" w:firstRowLastColumn="0" w:lastRowFirstColumn="0" w:lastRowLastColumn="0"/>
              <w:rPr>
                <w:sz w:val="22"/>
              </w:rPr>
            </w:pPr>
            <w:r w:rsidRPr="0064151C">
              <w:rPr>
                <w:rFonts w:hint="eastAsia"/>
                <w:sz w:val="22"/>
              </w:rPr>
              <w:t>・</w:t>
            </w:r>
            <w:r w:rsidR="00751614" w:rsidRPr="0064151C">
              <w:rPr>
                <w:rFonts w:hint="eastAsia"/>
                <w:sz w:val="22"/>
              </w:rPr>
              <w:t>事</w:t>
            </w:r>
            <w:r w:rsidR="0030305B" w:rsidRPr="0064151C">
              <w:rPr>
                <w:rFonts w:hint="eastAsia"/>
                <w:sz w:val="22"/>
              </w:rPr>
              <w:t>業</w:t>
            </w:r>
            <w:r w:rsidR="00751614" w:rsidRPr="0064151C">
              <w:rPr>
                <w:rFonts w:hint="eastAsia"/>
                <w:sz w:val="22"/>
              </w:rPr>
              <w:t>所用建物</w:t>
            </w:r>
            <w:r w:rsidRPr="0064151C">
              <w:rPr>
                <w:rFonts w:hint="eastAsia"/>
                <w:sz w:val="22"/>
              </w:rPr>
              <w:t>の購入費</w:t>
            </w:r>
          </w:p>
          <w:p w14:paraId="6AA40F85" w14:textId="4065D40D" w:rsidR="0030305B" w:rsidRPr="006A08B3" w:rsidRDefault="00C04C2A" w:rsidP="006A08B3">
            <w:pPr>
              <w:ind w:left="220" w:hangingChars="100" w:hanging="220"/>
              <w:cnfStyle w:val="000000000000" w:firstRow="0" w:lastRow="0" w:firstColumn="0" w:lastColumn="0" w:oddVBand="0" w:evenVBand="0" w:oddHBand="0" w:evenHBand="0" w:firstRowFirstColumn="0" w:firstRowLastColumn="0" w:lastRowFirstColumn="0" w:lastRowLastColumn="0"/>
              <w:rPr>
                <w:sz w:val="22"/>
              </w:rPr>
            </w:pPr>
            <w:r>
              <w:rPr>
                <w:rFonts w:hint="eastAsia"/>
                <w:sz w:val="22"/>
              </w:rPr>
              <w:t>※間仕切り等により物理的に住居等他の用途に供される部分と明確に区別されている場合に限る。</w:t>
            </w:r>
          </w:p>
        </w:tc>
      </w:tr>
      <w:tr w:rsidR="000F69B4" w14:paraId="531932A4" w14:textId="77777777" w:rsidTr="000F69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31BDACE3" w14:textId="77777777" w:rsidR="000F69B4" w:rsidRDefault="00C04C2A">
            <w:pPr>
              <w:rPr>
                <w:sz w:val="22"/>
              </w:rPr>
            </w:pPr>
            <w:r>
              <w:rPr>
                <w:rFonts w:hint="eastAsia"/>
                <w:sz w:val="22"/>
              </w:rPr>
              <w:t>設備費</w:t>
            </w:r>
          </w:p>
          <w:p w14:paraId="5909BEDF" w14:textId="77777777" w:rsidR="00F34061" w:rsidRDefault="00F34061">
            <w:pPr>
              <w:rPr>
                <w:sz w:val="22"/>
              </w:rPr>
            </w:pPr>
          </w:p>
          <w:p w14:paraId="35119E18" w14:textId="77777777" w:rsidR="00F34061" w:rsidRDefault="00F34061">
            <w:pPr>
              <w:rPr>
                <w:sz w:val="22"/>
              </w:rPr>
            </w:pPr>
          </w:p>
          <w:p w14:paraId="6BBCE312" w14:textId="77777777" w:rsidR="00F34061" w:rsidRDefault="00F34061">
            <w:pPr>
              <w:rPr>
                <w:sz w:val="22"/>
              </w:rPr>
            </w:pPr>
          </w:p>
          <w:p w14:paraId="2CACAA15" w14:textId="77777777" w:rsidR="00F34061" w:rsidRDefault="00F34061">
            <w:pPr>
              <w:rPr>
                <w:sz w:val="22"/>
              </w:rPr>
            </w:pPr>
          </w:p>
          <w:p w14:paraId="2FA8AF20" w14:textId="77777777" w:rsidR="00F34061" w:rsidRDefault="00F34061">
            <w:pPr>
              <w:rPr>
                <w:sz w:val="22"/>
              </w:rPr>
            </w:pPr>
          </w:p>
          <w:p w14:paraId="12655907" w14:textId="77777777" w:rsidR="00F34061" w:rsidRDefault="00F34061">
            <w:pPr>
              <w:rPr>
                <w:sz w:val="22"/>
              </w:rPr>
            </w:pPr>
          </w:p>
          <w:p w14:paraId="6176BDB5" w14:textId="55152F64" w:rsidR="00F34061" w:rsidRDefault="00F34061">
            <w:pPr>
              <w:rPr>
                <w:sz w:val="22"/>
              </w:rPr>
            </w:pPr>
            <w:r>
              <w:rPr>
                <w:rFonts w:hint="eastAsia"/>
                <w:sz w:val="22"/>
              </w:rPr>
              <w:t>設備費</w:t>
            </w:r>
          </w:p>
        </w:tc>
        <w:tc>
          <w:tcPr>
            <w:tcW w:w="5408" w:type="dxa"/>
          </w:tcPr>
          <w:p w14:paraId="55669449" w14:textId="2AADCE31" w:rsidR="00512F7B" w:rsidRPr="0064151C" w:rsidRDefault="00590558" w:rsidP="0032287A">
            <w:pPr>
              <w:ind w:left="210" w:hangingChars="100" w:hanging="210"/>
              <w:cnfStyle w:val="000000010000" w:firstRow="0" w:lastRow="0" w:firstColumn="0" w:lastColumn="0" w:oddVBand="0" w:evenVBand="0" w:oddHBand="0" w:evenHBand="1" w:firstRowFirstColumn="0" w:firstRowLastColumn="0" w:lastRowFirstColumn="0" w:lastRowLastColumn="0"/>
              <w:rPr>
                <w:sz w:val="22"/>
              </w:rPr>
            </w:pPr>
            <w:r w:rsidRPr="0064151C">
              <w:rPr>
                <w:rFonts w:hint="eastAsia"/>
              </w:rPr>
              <w:t>・</w:t>
            </w:r>
            <w:r w:rsidRPr="0064151C">
              <w:t>事業の遂行に直接必要と認められる</w:t>
            </w:r>
            <w:r w:rsidR="00512F7B" w:rsidRPr="0064151C">
              <w:rPr>
                <w:rFonts w:hint="eastAsia"/>
                <w:sz w:val="22"/>
              </w:rPr>
              <w:t>機械装置、工具、器具、備品の調達費用</w:t>
            </w:r>
          </w:p>
          <w:p w14:paraId="1B56C7E7" w14:textId="77777777" w:rsidR="000F69B4" w:rsidRPr="0064151C" w:rsidRDefault="00C04C2A">
            <w:pPr>
              <w:cnfStyle w:val="000000010000" w:firstRow="0" w:lastRow="0" w:firstColumn="0" w:lastColumn="0" w:oddVBand="0" w:evenVBand="0" w:oddHBand="0" w:evenHBand="1" w:firstRowFirstColumn="0" w:firstRowLastColumn="0" w:lastRowFirstColumn="0" w:lastRowLastColumn="0"/>
              <w:rPr>
                <w:sz w:val="22"/>
              </w:rPr>
            </w:pPr>
            <w:r w:rsidRPr="0064151C">
              <w:rPr>
                <w:rFonts w:hint="eastAsia"/>
                <w:sz w:val="22"/>
              </w:rPr>
              <w:t>※ただし、下記の経費は対象外とする。</w:t>
            </w:r>
          </w:p>
          <w:p w14:paraId="5809D3B0" w14:textId="71BCEE1C" w:rsidR="00C07293" w:rsidRPr="0064151C" w:rsidRDefault="00C04C2A">
            <w:pPr>
              <w:cnfStyle w:val="000000010000" w:firstRow="0" w:lastRow="0" w:firstColumn="0" w:lastColumn="0" w:oddVBand="0" w:evenVBand="0" w:oddHBand="0" w:evenHBand="1" w:firstRowFirstColumn="0" w:firstRowLastColumn="0" w:lastRowFirstColumn="0" w:lastRowLastColumn="0"/>
            </w:pPr>
            <w:r w:rsidRPr="0064151C">
              <w:rPr>
                <w:rFonts w:hint="eastAsia"/>
                <w:sz w:val="22"/>
              </w:rPr>
              <w:t>・</w:t>
            </w:r>
            <w:r w:rsidR="00C07293" w:rsidRPr="0064151C">
              <w:t>継続的な使用に耐える耐久性（おおむね</w:t>
            </w:r>
            <w:r w:rsidR="00C07293" w:rsidRPr="0064151C">
              <w:t>3</w:t>
            </w:r>
            <w:r w:rsidR="00C07293" w:rsidRPr="0064151C">
              <w:t>年以上）を有しない物品</w:t>
            </w:r>
            <w:r w:rsidR="00C07293" w:rsidRPr="0064151C">
              <w:rPr>
                <w:rFonts w:hint="eastAsia"/>
              </w:rPr>
              <w:t>購入費</w:t>
            </w:r>
          </w:p>
          <w:p w14:paraId="3BD1A5F3" w14:textId="3DC8C954" w:rsidR="00C07293" w:rsidRPr="0064151C" w:rsidRDefault="00C07293">
            <w:pPr>
              <w:cnfStyle w:val="000000010000" w:firstRow="0" w:lastRow="0" w:firstColumn="0" w:lastColumn="0" w:oddVBand="0" w:evenVBand="0" w:oddHBand="0" w:evenHBand="1" w:firstRowFirstColumn="0" w:firstRowLastColumn="0" w:lastRowFirstColumn="0" w:lastRowLastColumn="0"/>
            </w:pPr>
            <w:r w:rsidRPr="0064151C">
              <w:rPr>
                <w:rFonts w:hint="eastAsia"/>
              </w:rPr>
              <w:t>・</w:t>
            </w:r>
            <w:r w:rsidR="00F34061" w:rsidRPr="0064151C">
              <w:rPr>
                <w:rFonts w:hint="eastAsia"/>
              </w:rPr>
              <w:t>単価</w:t>
            </w:r>
            <w:r w:rsidRPr="0064151C">
              <w:t>が</w:t>
            </w:r>
            <w:r w:rsidR="0064151C" w:rsidRPr="0064151C">
              <w:rPr>
                <w:rFonts w:hint="eastAsia"/>
              </w:rPr>
              <w:t>10</w:t>
            </w:r>
            <w:r w:rsidRPr="0064151C">
              <w:t>万円（税抜）</w:t>
            </w:r>
            <w:r w:rsidR="00F34061" w:rsidRPr="0064151C">
              <w:rPr>
                <w:rFonts w:hint="eastAsia"/>
              </w:rPr>
              <w:t>以下</w:t>
            </w:r>
            <w:r w:rsidRPr="0064151C">
              <w:rPr>
                <w:rFonts w:hint="eastAsia"/>
              </w:rPr>
              <w:t>の</w:t>
            </w:r>
            <w:r w:rsidR="00F34061" w:rsidRPr="0064151C">
              <w:rPr>
                <w:rFonts w:hint="eastAsia"/>
              </w:rPr>
              <w:t>物品</w:t>
            </w:r>
            <w:r w:rsidRPr="0064151C">
              <w:rPr>
                <w:rFonts w:hint="eastAsia"/>
              </w:rPr>
              <w:t>購入費</w:t>
            </w:r>
          </w:p>
          <w:p w14:paraId="018DC9CF" w14:textId="11EC930A" w:rsidR="000F69B4" w:rsidRDefault="00C04C2A">
            <w:pPr>
              <w:cnfStyle w:val="000000010000" w:firstRow="0" w:lastRow="0" w:firstColumn="0" w:lastColumn="0" w:oddVBand="0" w:evenVBand="0" w:oddHBand="0" w:evenHBand="1" w:firstRowFirstColumn="0" w:firstRowLastColumn="0" w:lastRowFirstColumn="0" w:lastRowLastColumn="0"/>
              <w:rPr>
                <w:sz w:val="22"/>
              </w:rPr>
            </w:pPr>
            <w:r>
              <w:rPr>
                <w:rFonts w:hint="eastAsia"/>
                <w:sz w:val="22"/>
              </w:rPr>
              <w:t>・中古</w:t>
            </w:r>
            <w:r w:rsidRPr="0064151C">
              <w:rPr>
                <w:rFonts w:hint="eastAsia"/>
                <w:b/>
                <w:bCs/>
                <w:sz w:val="22"/>
              </w:rPr>
              <w:t>購</w:t>
            </w:r>
            <w:r>
              <w:rPr>
                <w:rFonts w:hint="eastAsia"/>
                <w:sz w:val="22"/>
              </w:rPr>
              <w:t>入費</w:t>
            </w:r>
          </w:p>
          <w:p w14:paraId="4F3AD7E0" w14:textId="45C7631C" w:rsidR="0030305B" w:rsidRPr="0064151C" w:rsidRDefault="0030305B" w:rsidP="0030305B">
            <w:pPr>
              <w:cnfStyle w:val="000000010000" w:firstRow="0" w:lastRow="0" w:firstColumn="0" w:lastColumn="0" w:oddVBand="0" w:evenVBand="0" w:oddHBand="0" w:evenHBand="1" w:firstRowFirstColumn="0" w:firstRowLastColumn="0" w:lastRowFirstColumn="0" w:lastRowLastColumn="0"/>
              <w:rPr>
                <w:sz w:val="22"/>
              </w:rPr>
            </w:pPr>
            <w:r w:rsidRPr="0064151C">
              <w:rPr>
                <w:rFonts w:hint="eastAsia"/>
                <w:sz w:val="22"/>
              </w:rPr>
              <w:t>※下記の経費は対象外とする。</w:t>
            </w:r>
          </w:p>
          <w:p w14:paraId="28A32DE0" w14:textId="3840540C" w:rsidR="000F69B4" w:rsidRPr="0064151C" w:rsidRDefault="00C04C2A">
            <w:pPr>
              <w:ind w:left="220" w:hangingChars="100" w:hanging="220"/>
              <w:cnfStyle w:val="000000010000" w:firstRow="0" w:lastRow="0" w:firstColumn="0" w:lastColumn="0" w:oddVBand="0" w:evenVBand="0" w:oddHBand="0" w:evenHBand="1" w:firstRowFirstColumn="0" w:firstRowLastColumn="0" w:lastRowFirstColumn="0" w:lastRowLastColumn="0"/>
              <w:rPr>
                <w:sz w:val="22"/>
              </w:rPr>
            </w:pPr>
            <w:r w:rsidRPr="0064151C">
              <w:rPr>
                <w:rFonts w:hint="eastAsia"/>
                <w:sz w:val="22"/>
              </w:rPr>
              <w:t>・汎用性が高く、使用目的が本補助事業の遂行に必要なものと特定できない物の調達費用（自動車等車両（自動車等車両に設置する装備等は除く）</w:t>
            </w:r>
            <w:r w:rsidR="00ED4BD8" w:rsidRPr="0064151C">
              <w:rPr>
                <w:rFonts w:hint="eastAsia"/>
                <w:sz w:val="22"/>
              </w:rPr>
              <w:t>、</w:t>
            </w:r>
            <w:r w:rsidRPr="0064151C">
              <w:rPr>
                <w:rFonts w:hint="eastAsia"/>
                <w:sz w:val="22"/>
              </w:rPr>
              <w:t>自転車、</w:t>
            </w:r>
            <w:r w:rsidR="00066C11" w:rsidRPr="0064151C">
              <w:rPr>
                <w:rFonts w:hint="eastAsia"/>
                <w:sz w:val="22"/>
              </w:rPr>
              <w:lastRenderedPageBreak/>
              <w:t>携帯電話、</w:t>
            </w:r>
            <w:r w:rsidRPr="0064151C">
              <w:rPr>
                <w:rFonts w:hint="eastAsia"/>
                <w:sz w:val="22"/>
              </w:rPr>
              <w:t>WEB</w:t>
            </w:r>
            <w:r w:rsidRPr="0064151C">
              <w:rPr>
                <w:rFonts w:hint="eastAsia"/>
                <w:sz w:val="22"/>
              </w:rPr>
              <w:t>カメラ、ウェアラブル端末</w:t>
            </w:r>
            <w:r w:rsidR="00066C11" w:rsidRPr="0064151C">
              <w:rPr>
                <w:rFonts w:hint="eastAsia"/>
                <w:sz w:val="22"/>
              </w:rPr>
              <w:t>、</w:t>
            </w:r>
            <w:r w:rsidRPr="0064151C">
              <w:rPr>
                <w:rFonts w:hint="eastAsia"/>
                <w:sz w:val="22"/>
              </w:rPr>
              <w:t>既に導入しているソフトウェアの更新料、単なる取替え更新であって新たな販路開拓等につながらない機械装置等、古い機械装置等の撤去・廃棄費用（設備処分費に該当するものは除く）、船舶、動植物等）</w:t>
            </w:r>
          </w:p>
          <w:p w14:paraId="1723C2B8" w14:textId="73B5407D" w:rsidR="00C07293" w:rsidRPr="0064151C" w:rsidRDefault="00C07293" w:rsidP="00C07293">
            <w:pPr>
              <w:ind w:left="210" w:hangingChars="100" w:hanging="210"/>
              <w:cnfStyle w:val="000000010000" w:firstRow="0" w:lastRow="0" w:firstColumn="0" w:lastColumn="0" w:oddVBand="0" w:evenVBand="0" w:oddHBand="0" w:evenHBand="1" w:firstRowFirstColumn="0" w:firstRowLastColumn="0" w:lastRowFirstColumn="0" w:lastRowLastColumn="0"/>
            </w:pPr>
            <w:r w:rsidRPr="0064151C">
              <w:rPr>
                <w:rFonts w:hint="eastAsia"/>
              </w:rPr>
              <w:t>（例）</w:t>
            </w:r>
            <w:r w:rsidRPr="0064151C">
              <w:t>製造業においては、生産工程において使用される溶接機や専用工具など、業務に不可欠な設備</w:t>
            </w:r>
            <w:r w:rsidR="00F34061" w:rsidRPr="0064151C">
              <w:rPr>
                <w:rFonts w:hint="eastAsia"/>
              </w:rPr>
              <w:t>が対象</w:t>
            </w:r>
            <w:r w:rsidRPr="0064151C">
              <w:rPr>
                <w:rFonts w:hint="eastAsia"/>
              </w:rPr>
              <w:t>。</w:t>
            </w:r>
          </w:p>
          <w:p w14:paraId="3783B73B" w14:textId="45CF8FE1" w:rsidR="00C07293" w:rsidRPr="00C07293" w:rsidRDefault="00C07293" w:rsidP="00C07293">
            <w:pPr>
              <w:ind w:leftChars="100" w:left="210"/>
              <w:cnfStyle w:val="000000010000" w:firstRow="0" w:lastRow="0" w:firstColumn="0" w:lastColumn="0" w:oddVBand="0" w:evenVBand="0" w:oddHBand="0" w:evenHBand="1" w:firstRowFirstColumn="0" w:firstRowLastColumn="0" w:lastRowFirstColumn="0" w:lastRowLastColumn="0"/>
              <w:rPr>
                <w:color w:val="FF0000"/>
              </w:rPr>
            </w:pPr>
            <w:r w:rsidRPr="0064151C">
              <w:t>掃除機や</w:t>
            </w:r>
            <w:r w:rsidR="00ED4BD8" w:rsidRPr="0064151C">
              <w:rPr>
                <w:rFonts w:hint="eastAsia"/>
              </w:rPr>
              <w:t>洗濯機</w:t>
            </w:r>
            <w:r w:rsidRPr="0064151C">
              <w:t>などの一般的な家電製品、または事業の主要な活動に直接関与しない物品については、補助対象外。</w:t>
            </w:r>
          </w:p>
        </w:tc>
      </w:tr>
      <w:tr w:rsidR="000F69B4" w14:paraId="28A104E6" w14:textId="77777777" w:rsidTr="000F69B4">
        <w:tc>
          <w:tcPr>
            <w:cnfStyle w:val="001000000000" w:firstRow="0" w:lastRow="0" w:firstColumn="1" w:lastColumn="0" w:oddVBand="0" w:evenVBand="0" w:oddHBand="0" w:evenHBand="0" w:firstRowFirstColumn="0" w:firstRowLastColumn="0" w:lastRowFirstColumn="0" w:lastRowLastColumn="0"/>
            <w:tcW w:w="4252" w:type="dxa"/>
          </w:tcPr>
          <w:p w14:paraId="08B8AB94" w14:textId="77777777" w:rsidR="000F69B4" w:rsidRDefault="00C04C2A">
            <w:pPr>
              <w:rPr>
                <w:sz w:val="22"/>
              </w:rPr>
            </w:pPr>
            <w:r>
              <w:rPr>
                <w:rFonts w:hint="eastAsia"/>
                <w:sz w:val="22"/>
              </w:rPr>
              <w:lastRenderedPageBreak/>
              <w:t>広報費（自己、自社で行う広報に係る費用に限る。）</w:t>
            </w:r>
          </w:p>
        </w:tc>
        <w:tc>
          <w:tcPr>
            <w:tcW w:w="5408" w:type="dxa"/>
          </w:tcPr>
          <w:p w14:paraId="2F9AF2C1" w14:textId="77777777" w:rsidR="000F69B4" w:rsidRDefault="00C04C2A">
            <w:pPr>
              <w:cnfStyle w:val="000000000000" w:firstRow="0" w:lastRow="0" w:firstColumn="0" w:lastColumn="0" w:oddVBand="0" w:evenVBand="0" w:oddHBand="0" w:evenHBand="0" w:firstRowFirstColumn="0" w:firstRowLastColumn="0" w:lastRowFirstColumn="0" w:lastRowLastColumn="0"/>
              <w:rPr>
                <w:sz w:val="22"/>
              </w:rPr>
            </w:pPr>
            <w:r>
              <w:rPr>
                <w:rFonts w:hint="eastAsia"/>
                <w:sz w:val="22"/>
              </w:rPr>
              <w:t>・販路開拓に係る広告宣伝費、パンフレット印刷費</w:t>
            </w:r>
          </w:p>
          <w:p w14:paraId="665FB379" w14:textId="77777777" w:rsidR="000F69B4" w:rsidRDefault="00C04C2A">
            <w:pPr>
              <w:ind w:left="220" w:hangingChars="100" w:hanging="220"/>
              <w:cnfStyle w:val="000000000000" w:firstRow="0" w:lastRow="0" w:firstColumn="0" w:lastColumn="0" w:oddVBand="0" w:evenVBand="0" w:oddHBand="0" w:evenHBand="0" w:firstRowFirstColumn="0" w:firstRowLastColumn="0" w:lastRowFirstColumn="0" w:lastRowLastColumn="0"/>
              <w:rPr>
                <w:sz w:val="22"/>
              </w:rPr>
            </w:pPr>
            <w:r>
              <w:rPr>
                <w:rFonts w:hint="eastAsia"/>
                <w:sz w:val="22"/>
              </w:rPr>
              <w:t>・宣伝に必要な派遣・役務等の契約による外部人材の費用</w:t>
            </w:r>
          </w:p>
          <w:p w14:paraId="00750F3D" w14:textId="77777777" w:rsidR="000F69B4" w:rsidRDefault="00C04C2A">
            <w:pPr>
              <w:cnfStyle w:val="000000000000" w:firstRow="0" w:lastRow="0" w:firstColumn="0" w:lastColumn="0" w:oddVBand="0" w:evenVBand="0" w:oddHBand="0" w:evenHBand="0" w:firstRowFirstColumn="0" w:firstRowLastColumn="0" w:lastRowFirstColumn="0" w:lastRowLastColumn="0"/>
              <w:rPr>
                <w:sz w:val="22"/>
              </w:rPr>
            </w:pPr>
            <w:r>
              <w:rPr>
                <w:rFonts w:hint="eastAsia"/>
                <w:sz w:val="22"/>
              </w:rPr>
              <w:t>・ダイレクトメールの郵送料、メール便などの実費</w:t>
            </w:r>
          </w:p>
          <w:p w14:paraId="25D64851" w14:textId="77777777" w:rsidR="000F69B4" w:rsidRDefault="00C04C2A">
            <w:pPr>
              <w:ind w:left="220" w:hangingChars="100" w:hanging="220"/>
              <w:cnfStyle w:val="000000000000" w:firstRow="0" w:lastRow="0" w:firstColumn="0" w:lastColumn="0" w:oddVBand="0" w:evenVBand="0" w:oddHBand="0" w:evenHBand="0" w:firstRowFirstColumn="0" w:firstRowLastColumn="0" w:lastRowFirstColumn="0" w:lastRowLastColumn="0"/>
              <w:rPr>
                <w:sz w:val="22"/>
              </w:rPr>
            </w:pPr>
            <w:r>
              <w:rPr>
                <w:rFonts w:hint="eastAsia"/>
                <w:sz w:val="22"/>
              </w:rPr>
              <w:t>・広報や宣伝の為に購入した見本品や展示品（商品・製品版と表示や形状が明確に異なるもののみ）</w:t>
            </w:r>
          </w:p>
        </w:tc>
      </w:tr>
      <w:tr w:rsidR="000F69B4" w14:paraId="40CFDAEA" w14:textId="77777777" w:rsidTr="000F69B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2" w:type="dxa"/>
          </w:tcPr>
          <w:p w14:paraId="4445B6BF" w14:textId="77777777" w:rsidR="000F69B4" w:rsidRDefault="00C04C2A">
            <w:pPr>
              <w:rPr>
                <w:sz w:val="22"/>
              </w:rPr>
            </w:pPr>
            <w:r>
              <w:rPr>
                <w:rFonts w:hint="eastAsia"/>
                <w:sz w:val="22"/>
              </w:rPr>
              <w:t>本補助事業の実施のために依頼した専門家等からの指導・アドバイスを受ける謝金や旅費</w:t>
            </w:r>
          </w:p>
        </w:tc>
        <w:tc>
          <w:tcPr>
            <w:tcW w:w="5408" w:type="dxa"/>
          </w:tcPr>
          <w:p w14:paraId="41808EA6" w14:textId="77777777" w:rsidR="000F69B4" w:rsidRDefault="00C04C2A">
            <w:pPr>
              <w:ind w:firstLineChars="100" w:firstLine="220"/>
              <w:cnfStyle w:val="000000010000" w:firstRow="0" w:lastRow="0" w:firstColumn="0" w:lastColumn="0" w:oddVBand="0" w:evenVBand="0" w:oddHBand="0" w:evenHBand="1" w:firstRowFirstColumn="0" w:firstRowLastColumn="0" w:lastRowFirstColumn="0" w:lastRowLastColumn="0"/>
              <w:rPr>
                <w:sz w:val="22"/>
              </w:rPr>
            </w:pPr>
            <w:r>
              <w:rPr>
                <w:rFonts w:hint="eastAsia"/>
                <w:sz w:val="22"/>
              </w:rPr>
              <w:t>下記の経費は対象外とする。</w:t>
            </w:r>
          </w:p>
          <w:p w14:paraId="7BED3C96" w14:textId="77777777" w:rsidR="000F69B4" w:rsidRDefault="00C04C2A">
            <w:pPr>
              <w:cnfStyle w:val="000000010000" w:firstRow="0" w:lastRow="0" w:firstColumn="0" w:lastColumn="0" w:oddVBand="0" w:evenVBand="0" w:oddHBand="0" w:evenHBand="1" w:firstRowFirstColumn="0" w:firstRowLastColumn="0" w:lastRowFirstColumn="0" w:lastRowLastColumn="0"/>
              <w:rPr>
                <w:sz w:val="22"/>
              </w:rPr>
            </w:pPr>
            <w:r>
              <w:rPr>
                <w:rFonts w:hint="eastAsia"/>
                <w:sz w:val="22"/>
              </w:rPr>
              <w:t>・本補助金の申請に関する書類作成代行費用</w:t>
            </w:r>
          </w:p>
          <w:p w14:paraId="573A2EDE" w14:textId="77777777" w:rsidR="000F69B4" w:rsidRDefault="00C04C2A">
            <w:pPr>
              <w:cnfStyle w:val="000000010000" w:firstRow="0" w:lastRow="0" w:firstColumn="0" w:lastColumn="0" w:oddVBand="0" w:evenVBand="0" w:oddHBand="0" w:evenHBand="1" w:firstRowFirstColumn="0" w:firstRowLastColumn="0" w:lastRowFirstColumn="0" w:lastRowLastColumn="0"/>
              <w:rPr>
                <w:sz w:val="22"/>
              </w:rPr>
            </w:pPr>
            <w:r>
              <w:rPr>
                <w:rFonts w:hint="eastAsia"/>
                <w:sz w:val="22"/>
              </w:rPr>
              <w:t>・タクシー代、レンタカー代</w:t>
            </w:r>
          </w:p>
          <w:p w14:paraId="6E24D589" w14:textId="77777777" w:rsidR="000F69B4" w:rsidRDefault="00C04C2A">
            <w:pPr>
              <w:ind w:left="220" w:hangingChars="100" w:hanging="220"/>
              <w:cnfStyle w:val="000000010000" w:firstRow="0" w:lastRow="0" w:firstColumn="0" w:lastColumn="0" w:oddVBand="0" w:evenVBand="0" w:oddHBand="0" w:evenHBand="1" w:firstRowFirstColumn="0" w:firstRowLastColumn="0" w:lastRowFirstColumn="0" w:lastRowLastColumn="0"/>
              <w:rPr>
                <w:sz w:val="22"/>
              </w:rPr>
            </w:pPr>
            <w:r>
              <w:rPr>
                <w:rFonts w:hint="eastAsia"/>
                <w:sz w:val="22"/>
              </w:rPr>
              <w:t>・鉄道のグリーン車利用料金、航空機の国内プレミアムシート等及び国際線のファーストクラス、ビジネスクラス、プレミアムシート料金</w:t>
            </w:r>
          </w:p>
          <w:p w14:paraId="1620CF46" w14:textId="77777777" w:rsidR="000F69B4" w:rsidRDefault="00C04C2A">
            <w:pPr>
              <w:cnfStyle w:val="000000010000" w:firstRow="0" w:lastRow="0" w:firstColumn="0" w:lastColumn="0" w:oddVBand="0" w:evenVBand="0" w:oddHBand="0" w:evenHBand="1" w:firstRowFirstColumn="0" w:firstRowLastColumn="0" w:lastRowFirstColumn="0" w:lastRowLastColumn="0"/>
              <w:rPr>
                <w:sz w:val="22"/>
              </w:rPr>
            </w:pPr>
            <w:r>
              <w:rPr>
                <w:rFonts w:hint="eastAsia"/>
                <w:sz w:val="22"/>
              </w:rPr>
              <w:t>・旅行代理店の手数料</w:t>
            </w:r>
          </w:p>
          <w:p w14:paraId="03BC767E" w14:textId="77777777" w:rsidR="000F69B4" w:rsidRDefault="00C04C2A">
            <w:pPr>
              <w:cnfStyle w:val="000000010000" w:firstRow="0" w:lastRow="0" w:firstColumn="0" w:lastColumn="0" w:oddVBand="0" w:evenVBand="0" w:oddHBand="0" w:evenHBand="1" w:firstRowFirstColumn="0" w:firstRowLastColumn="0" w:lastRowFirstColumn="0" w:lastRowLastColumn="0"/>
              <w:rPr>
                <w:sz w:val="22"/>
              </w:rPr>
            </w:pPr>
            <w:r>
              <w:rPr>
                <w:rFonts w:hint="eastAsia"/>
                <w:sz w:val="22"/>
              </w:rPr>
              <w:t>・日当、食卓料</w:t>
            </w:r>
          </w:p>
          <w:p w14:paraId="701A6CE1" w14:textId="77777777" w:rsidR="000F69B4" w:rsidRDefault="00C04C2A">
            <w:pPr>
              <w:cnfStyle w:val="000000010000" w:firstRow="0" w:lastRow="0" w:firstColumn="0" w:lastColumn="0" w:oddVBand="0" w:evenVBand="0" w:oddHBand="0" w:evenHBand="1" w:firstRowFirstColumn="0" w:firstRowLastColumn="0" w:lastRowFirstColumn="0" w:lastRowLastColumn="0"/>
              <w:rPr>
                <w:sz w:val="22"/>
              </w:rPr>
            </w:pPr>
            <w:r>
              <w:rPr>
                <w:rFonts w:hint="eastAsia"/>
                <w:sz w:val="22"/>
              </w:rPr>
              <w:t>・特典付き宿泊プランの当該特典代</w:t>
            </w:r>
          </w:p>
        </w:tc>
      </w:tr>
    </w:tbl>
    <w:p w14:paraId="1627BA7D" w14:textId="58ED0069" w:rsidR="000F69B4" w:rsidRPr="00F34061" w:rsidRDefault="00C04C2A">
      <w:pPr>
        <w:ind w:left="183" w:hangingChars="87" w:hanging="183"/>
        <w:rPr>
          <w:szCs w:val="21"/>
        </w:rPr>
      </w:pPr>
      <w:r w:rsidRPr="0064151C">
        <w:rPr>
          <w:rFonts w:hint="eastAsia"/>
          <w:szCs w:val="21"/>
        </w:rPr>
        <w:t xml:space="preserve">※　</w:t>
      </w:r>
      <w:r w:rsidR="00A6605B" w:rsidRPr="0064151C">
        <w:rPr>
          <w:rFonts w:hint="eastAsia"/>
          <w:sz w:val="22"/>
        </w:rPr>
        <w:t>事業所の新設費及び改修費、</w:t>
      </w:r>
      <w:r w:rsidRPr="0064151C">
        <w:rPr>
          <w:rFonts w:hint="eastAsia"/>
          <w:szCs w:val="21"/>
        </w:rPr>
        <w:t>設備費につ</w:t>
      </w:r>
      <w:r w:rsidRPr="00F34061">
        <w:rPr>
          <w:rFonts w:hint="eastAsia"/>
          <w:szCs w:val="21"/>
        </w:rPr>
        <w:t>いては、原則として</w:t>
      </w:r>
      <w:r w:rsidRPr="00F34061">
        <w:rPr>
          <w:rFonts w:hint="eastAsia"/>
          <w:b/>
          <w:szCs w:val="21"/>
          <w:u w:val="single" w:color="000000" w:themeColor="text1"/>
        </w:rPr>
        <w:t>市内の事業者</w:t>
      </w:r>
      <w:r w:rsidRPr="00F34061">
        <w:rPr>
          <w:rFonts w:hint="eastAsia"/>
          <w:szCs w:val="21"/>
        </w:rPr>
        <w:t>に請け負わせてください。</w:t>
      </w:r>
    </w:p>
    <w:p w14:paraId="0D2A0D7A" w14:textId="77777777" w:rsidR="000F69B4" w:rsidRPr="00F34061" w:rsidRDefault="00C04C2A" w:rsidP="003B7F2C">
      <w:pPr>
        <w:ind w:left="393" w:hangingChars="187" w:hanging="393"/>
        <w:rPr>
          <w:szCs w:val="21"/>
        </w:rPr>
      </w:pPr>
      <w:r w:rsidRPr="00F34061">
        <w:rPr>
          <w:rFonts w:hint="eastAsia"/>
          <w:szCs w:val="21"/>
        </w:rPr>
        <w:t>※　国、県等の他の補助金の交付を受けた又は受けようとする補助対象経費と本補助金の補助対象経費は</w:t>
      </w:r>
      <w:r w:rsidRPr="00F34061">
        <w:rPr>
          <w:rFonts w:hint="eastAsia"/>
          <w:szCs w:val="21"/>
          <w:u w:val="single" w:color="000000" w:themeColor="text1"/>
        </w:rPr>
        <w:t>重複してはいけません</w:t>
      </w:r>
      <w:r w:rsidRPr="00F34061">
        <w:rPr>
          <w:rFonts w:hint="eastAsia"/>
          <w:szCs w:val="21"/>
        </w:rPr>
        <w:t>。</w:t>
      </w:r>
    </w:p>
    <w:p w14:paraId="13859D20" w14:textId="359570D7" w:rsidR="00A4622C" w:rsidRPr="00F41FC9" w:rsidRDefault="00A4622C" w:rsidP="00A4622C">
      <w:pPr>
        <w:ind w:left="393" w:hangingChars="187" w:hanging="393"/>
        <w:rPr>
          <w:szCs w:val="21"/>
        </w:rPr>
      </w:pPr>
      <w:r w:rsidRPr="00F41FC9">
        <w:rPr>
          <w:rFonts w:hint="eastAsia"/>
          <w:szCs w:val="21"/>
        </w:rPr>
        <w:t>※　西都市地域おこし協力隊員であった者で退任の日から</w:t>
      </w:r>
      <w:r w:rsidRPr="00F41FC9">
        <w:rPr>
          <w:rFonts w:hint="eastAsia"/>
          <w:szCs w:val="21"/>
        </w:rPr>
        <w:t>1</w:t>
      </w:r>
      <w:r w:rsidRPr="00F41FC9">
        <w:rPr>
          <w:rFonts w:hint="eastAsia"/>
          <w:szCs w:val="21"/>
        </w:rPr>
        <w:t>年以内のものにあっては、</w:t>
      </w:r>
      <w:r w:rsidRPr="00F41FC9">
        <w:rPr>
          <w:rFonts w:hint="eastAsia"/>
          <w:szCs w:val="21"/>
          <w:u w:val="single"/>
        </w:rPr>
        <w:t>事業開始日の後に要した経費</w:t>
      </w:r>
      <w:r w:rsidRPr="00F41FC9">
        <w:rPr>
          <w:rFonts w:hint="eastAsia"/>
          <w:szCs w:val="21"/>
        </w:rPr>
        <w:t>（ただし、市長が認めた経費に限る。）も対象とします。</w:t>
      </w:r>
    </w:p>
    <w:p w14:paraId="1E2FF5E4" w14:textId="3BEB2984" w:rsidR="00A4622C" w:rsidRPr="00F41FC9" w:rsidRDefault="00A4622C" w:rsidP="00A4622C">
      <w:pPr>
        <w:ind w:left="393" w:hangingChars="187" w:hanging="393"/>
        <w:rPr>
          <w:szCs w:val="21"/>
          <w:u w:val="single"/>
        </w:rPr>
      </w:pPr>
      <w:r w:rsidRPr="00F41FC9">
        <w:rPr>
          <w:rFonts w:hint="eastAsia"/>
          <w:szCs w:val="21"/>
        </w:rPr>
        <w:t xml:space="preserve">※　</w:t>
      </w:r>
      <w:r w:rsidR="00F41FC9" w:rsidRPr="00F41FC9">
        <w:rPr>
          <w:rFonts w:hint="eastAsia"/>
          <w:szCs w:val="21"/>
        </w:rPr>
        <w:t>補助事業対象経費に係る支払いについては、その支払先が申請者本人、申請者の配偶者、２親等以内の血族若しくは姻族又は申請書と生計を一にする者である場合は、補助の対象としない。</w:t>
      </w:r>
    </w:p>
    <w:p w14:paraId="3FCA1CDC" w14:textId="77777777" w:rsidR="00100DE4" w:rsidRPr="00F34061" w:rsidRDefault="00100DE4" w:rsidP="00A4622C">
      <w:pPr>
        <w:ind w:left="393" w:hangingChars="187" w:hanging="393"/>
        <w:rPr>
          <w:color w:val="FF0000"/>
          <w:szCs w:val="21"/>
          <w:u w:val="single"/>
        </w:rPr>
      </w:pPr>
    </w:p>
    <w:p w14:paraId="3434FF2F" w14:textId="77777777" w:rsidR="000F69B4" w:rsidRDefault="00C04C2A">
      <w:pPr>
        <w:pStyle w:val="3"/>
      </w:pPr>
      <w:r>
        <w:rPr>
          <w:rFonts w:hint="eastAsia"/>
        </w:rPr>
        <w:t>補助金の額</w:t>
      </w:r>
    </w:p>
    <w:p w14:paraId="702E8FDA" w14:textId="1AB754A2" w:rsidR="00556DCC" w:rsidRDefault="00C04C2A">
      <w:pPr>
        <w:rPr>
          <w:sz w:val="24"/>
        </w:rPr>
      </w:pPr>
      <w:r>
        <w:rPr>
          <w:rFonts w:hint="eastAsia"/>
          <w:sz w:val="24"/>
        </w:rPr>
        <w:t xml:space="preserve">　</w:t>
      </w:r>
      <w:r w:rsidR="0064151C" w:rsidRPr="0064151C">
        <w:rPr>
          <w:rFonts w:hint="eastAsia"/>
          <w:sz w:val="24"/>
        </w:rPr>
        <w:t>補助対象経費に３分の２を乗じて得た額（その額に</w:t>
      </w:r>
      <w:r w:rsidR="0064151C" w:rsidRPr="0064151C">
        <w:rPr>
          <w:rFonts w:hint="eastAsia"/>
          <w:sz w:val="24"/>
        </w:rPr>
        <w:t>1,000</w:t>
      </w:r>
      <w:r w:rsidR="0064151C" w:rsidRPr="0064151C">
        <w:rPr>
          <w:rFonts w:hint="eastAsia"/>
          <w:sz w:val="24"/>
        </w:rPr>
        <w:t>円未満の端数があるときは、これを切り捨てた額）とし、次表に掲げる補助基本額及び加算額の合計金額を限度と</w:t>
      </w:r>
      <w:r w:rsidR="0064151C">
        <w:rPr>
          <w:rFonts w:hint="eastAsia"/>
          <w:sz w:val="24"/>
        </w:rPr>
        <w:t>します</w:t>
      </w:r>
      <w:r w:rsidR="0064151C" w:rsidRPr="0064151C">
        <w:rPr>
          <w:rFonts w:hint="eastAsia"/>
          <w:sz w:val="24"/>
        </w:rPr>
        <w:t>。ただし、実績報告書の提出日において市外に住所を有する者又は市外に本社若しくは本店を</w:t>
      </w:r>
      <w:r w:rsidR="0064151C" w:rsidRPr="0064151C">
        <w:rPr>
          <w:rFonts w:hint="eastAsia"/>
          <w:sz w:val="24"/>
        </w:rPr>
        <w:lastRenderedPageBreak/>
        <w:t>有する法人にあっては、本文の規定により算定した補助金の額に</w:t>
      </w:r>
      <w:r w:rsidR="0064151C" w:rsidRPr="0064151C">
        <w:rPr>
          <w:rFonts w:hint="eastAsia"/>
          <w:sz w:val="24"/>
          <w:u w:val="single"/>
        </w:rPr>
        <w:t>２分の１を乗じて得た額</w:t>
      </w:r>
      <w:r w:rsidR="0064151C" w:rsidRPr="0064151C">
        <w:rPr>
          <w:rFonts w:hint="eastAsia"/>
          <w:sz w:val="24"/>
        </w:rPr>
        <w:t>（その額に</w:t>
      </w:r>
      <w:r w:rsidR="0064151C" w:rsidRPr="0064151C">
        <w:rPr>
          <w:rFonts w:hint="eastAsia"/>
          <w:sz w:val="24"/>
        </w:rPr>
        <w:t>1,000</w:t>
      </w:r>
      <w:r w:rsidR="0064151C" w:rsidRPr="0064151C">
        <w:rPr>
          <w:rFonts w:hint="eastAsia"/>
          <w:sz w:val="24"/>
        </w:rPr>
        <w:t>円未満の端数があるときは、これを切り捨てた額）と</w:t>
      </w:r>
      <w:r w:rsidR="0064151C">
        <w:rPr>
          <w:rFonts w:hint="eastAsia"/>
          <w:sz w:val="24"/>
        </w:rPr>
        <w:t>します</w:t>
      </w:r>
      <w:r w:rsidR="0064151C" w:rsidRPr="0064151C">
        <w:rPr>
          <w:rFonts w:hint="eastAsia"/>
          <w:sz w:val="24"/>
        </w:rPr>
        <w:t>。</w:t>
      </w:r>
    </w:p>
    <w:p w14:paraId="74AD21C5" w14:textId="77777777" w:rsidR="0064151C" w:rsidRPr="00B06BB8" w:rsidRDefault="0064151C">
      <w:pPr>
        <w:rPr>
          <w:rFonts w:hint="eastAsia"/>
          <w:sz w:val="24"/>
        </w:rPr>
      </w:pPr>
    </w:p>
    <w:tbl>
      <w:tblPr>
        <w:tblStyle w:val="122-5"/>
        <w:tblW w:w="0" w:type="auto"/>
        <w:tblLayout w:type="fixed"/>
        <w:tblLook w:val="04A0" w:firstRow="1" w:lastRow="0" w:firstColumn="1" w:lastColumn="0" w:noHBand="0" w:noVBand="1"/>
      </w:tblPr>
      <w:tblGrid>
        <w:gridCol w:w="3320"/>
        <w:gridCol w:w="3320"/>
        <w:gridCol w:w="3320"/>
      </w:tblGrid>
      <w:tr w:rsidR="000F69B4" w14:paraId="3CBBE8AA" w14:textId="77777777" w:rsidTr="00C748CD">
        <w:trPr>
          <w:cnfStyle w:val="100000000000" w:firstRow="1" w:lastRow="0" w:firstColumn="0" w:lastColumn="0" w:oddVBand="0" w:evenVBand="0" w:oddHBand="0" w:evenHBand="0" w:firstRowFirstColumn="0" w:firstRowLastColumn="0" w:lastRowFirstColumn="0" w:lastRowLastColumn="0"/>
          <w:trHeight w:val="434"/>
        </w:trPr>
        <w:tc>
          <w:tcPr>
            <w:cnfStyle w:val="001000000000" w:firstRow="0" w:lastRow="0" w:firstColumn="1" w:lastColumn="0" w:oddVBand="0" w:evenVBand="0" w:oddHBand="0" w:evenHBand="0" w:firstRowFirstColumn="0" w:firstRowLastColumn="0" w:lastRowFirstColumn="0" w:lastRowLastColumn="0"/>
            <w:tcW w:w="3320" w:type="dxa"/>
            <w:vAlign w:val="center"/>
          </w:tcPr>
          <w:p w14:paraId="45519FF9" w14:textId="77777777" w:rsidR="000F69B4" w:rsidRDefault="00C04C2A">
            <w:pPr>
              <w:jc w:val="center"/>
              <w:rPr>
                <w:sz w:val="22"/>
              </w:rPr>
            </w:pPr>
            <w:r>
              <w:rPr>
                <w:rFonts w:hint="eastAsia"/>
                <w:sz w:val="22"/>
              </w:rPr>
              <w:t>補助基本額</w:t>
            </w:r>
          </w:p>
        </w:tc>
        <w:tc>
          <w:tcPr>
            <w:tcW w:w="6640" w:type="dxa"/>
            <w:gridSpan w:val="2"/>
            <w:shd w:val="clear" w:color="auto" w:fill="DFF0D4" w:themeFill="accent4" w:themeFillTint="33"/>
            <w:vAlign w:val="center"/>
          </w:tcPr>
          <w:p w14:paraId="6772DE02" w14:textId="77777777" w:rsidR="000F69B4" w:rsidRDefault="00C04C2A">
            <w:pPr>
              <w:jc w:val="center"/>
              <w:cnfStyle w:val="100000000000" w:firstRow="1" w:lastRow="0" w:firstColumn="0" w:lastColumn="0" w:oddVBand="0" w:evenVBand="0" w:oddHBand="0" w:evenHBand="0" w:firstRowFirstColumn="0" w:firstRowLastColumn="0" w:lastRowFirstColumn="0" w:lastRowLastColumn="0"/>
              <w:rPr>
                <w:b w:val="0"/>
                <w:sz w:val="28"/>
              </w:rPr>
            </w:pPr>
            <w:r>
              <w:rPr>
                <w:rFonts w:hint="eastAsia"/>
                <w:sz w:val="28"/>
              </w:rPr>
              <w:t>50</w:t>
            </w:r>
            <w:r>
              <w:rPr>
                <w:rFonts w:hint="eastAsia"/>
                <w:sz w:val="28"/>
              </w:rPr>
              <w:t>万円</w:t>
            </w:r>
          </w:p>
        </w:tc>
      </w:tr>
      <w:tr w:rsidR="00817AD6" w14:paraId="4F200C25" w14:textId="77777777" w:rsidTr="00642978">
        <w:trPr>
          <w:trHeight w:val="1455"/>
        </w:trPr>
        <w:tc>
          <w:tcPr>
            <w:cnfStyle w:val="001000000000" w:firstRow="0" w:lastRow="0" w:firstColumn="1" w:lastColumn="0" w:oddVBand="0" w:evenVBand="0" w:oddHBand="0" w:evenHBand="0" w:firstRowFirstColumn="0" w:firstRowLastColumn="0" w:lastRowFirstColumn="0" w:lastRowLastColumn="0"/>
            <w:tcW w:w="3320" w:type="dxa"/>
            <w:vMerge w:val="restart"/>
            <w:vAlign w:val="center"/>
          </w:tcPr>
          <w:p w14:paraId="0FD997DB" w14:textId="77777777" w:rsidR="00817AD6" w:rsidRDefault="00817AD6">
            <w:pPr>
              <w:jc w:val="center"/>
              <w:rPr>
                <w:b/>
                <w:sz w:val="22"/>
              </w:rPr>
            </w:pPr>
            <w:r>
              <w:rPr>
                <w:rFonts w:hint="eastAsia"/>
                <w:b/>
                <w:sz w:val="22"/>
              </w:rPr>
              <w:t>加算額</w:t>
            </w:r>
          </w:p>
        </w:tc>
        <w:tc>
          <w:tcPr>
            <w:tcW w:w="3320" w:type="dxa"/>
            <w:vAlign w:val="center"/>
          </w:tcPr>
          <w:p w14:paraId="29A354B9" w14:textId="77777777" w:rsidR="00817AD6" w:rsidRDefault="00817AD6">
            <w:pPr>
              <w:jc w:val="center"/>
              <w:cnfStyle w:val="000000000000" w:firstRow="0" w:lastRow="0" w:firstColumn="0" w:lastColumn="0" w:oddVBand="0" w:evenVBand="0" w:oddHBand="0" w:evenHBand="0" w:firstRowFirstColumn="0" w:firstRowLastColumn="0" w:lastRowFirstColumn="0" w:lastRowLastColumn="0"/>
              <w:rPr>
                <w:sz w:val="22"/>
              </w:rPr>
            </w:pPr>
            <w:r>
              <w:rPr>
                <w:rFonts w:hint="eastAsia"/>
                <w:sz w:val="22"/>
                <w:u w:val="single" w:color="000000" w:themeColor="text1"/>
              </w:rPr>
              <w:t>若年者</w:t>
            </w:r>
            <w:r>
              <w:rPr>
                <w:rStyle w:val="af8"/>
                <w:rFonts w:hint="eastAsia"/>
                <w:sz w:val="22"/>
                <w:u w:val="single" w:color="000000" w:themeColor="text1"/>
              </w:rPr>
              <w:footnoteReference w:id="3"/>
            </w:r>
            <w:r>
              <w:rPr>
                <w:rFonts w:hint="eastAsia"/>
                <w:sz w:val="22"/>
              </w:rPr>
              <w:t>加算</w:t>
            </w:r>
          </w:p>
          <w:p w14:paraId="79F5FE77" w14:textId="77777777" w:rsidR="00817AD6" w:rsidRDefault="00817AD6">
            <w:pPr>
              <w:jc w:val="center"/>
              <w:cnfStyle w:val="000000000000" w:firstRow="0" w:lastRow="0" w:firstColumn="0" w:lastColumn="0" w:oddVBand="0" w:evenVBand="0" w:oddHBand="0" w:evenHBand="0" w:firstRowFirstColumn="0" w:firstRowLastColumn="0" w:lastRowFirstColumn="0" w:lastRowLastColumn="0"/>
              <w:rPr>
                <w:sz w:val="22"/>
              </w:rPr>
            </w:pPr>
            <w:r>
              <w:rPr>
                <w:rFonts w:hint="eastAsia"/>
                <w:sz w:val="22"/>
              </w:rPr>
              <w:t>または</w:t>
            </w:r>
          </w:p>
          <w:p w14:paraId="6D302373" w14:textId="77777777" w:rsidR="00817AD6" w:rsidRDefault="00817AD6" w:rsidP="00CF1E17">
            <w:pPr>
              <w:jc w:val="center"/>
              <w:cnfStyle w:val="000000000000" w:firstRow="0" w:lastRow="0" w:firstColumn="0" w:lastColumn="0" w:oddVBand="0" w:evenVBand="0" w:oddHBand="0" w:evenHBand="0" w:firstRowFirstColumn="0" w:firstRowLastColumn="0" w:lastRowFirstColumn="0" w:lastRowLastColumn="0"/>
              <w:rPr>
                <w:sz w:val="22"/>
              </w:rPr>
            </w:pPr>
            <w:r>
              <w:rPr>
                <w:rFonts w:hint="eastAsia"/>
                <w:sz w:val="22"/>
                <w:u w:val="single" w:color="000000" w:themeColor="text1"/>
              </w:rPr>
              <w:t>地域おこし協力隊</w:t>
            </w:r>
            <w:r>
              <w:rPr>
                <w:rStyle w:val="af8"/>
                <w:rFonts w:hint="eastAsia"/>
                <w:sz w:val="22"/>
                <w:u w:val="single" w:color="000000" w:themeColor="text1"/>
              </w:rPr>
              <w:footnoteReference w:id="4"/>
            </w:r>
            <w:r w:rsidRPr="00C748CD">
              <w:rPr>
                <w:rFonts w:hint="eastAsia"/>
                <w:sz w:val="22"/>
                <w:u w:color="000000" w:themeColor="text1"/>
              </w:rPr>
              <w:t>加算</w:t>
            </w:r>
          </w:p>
        </w:tc>
        <w:tc>
          <w:tcPr>
            <w:tcW w:w="3320" w:type="dxa"/>
            <w:vAlign w:val="center"/>
          </w:tcPr>
          <w:p w14:paraId="6ACCD54E" w14:textId="1FB0AB9B" w:rsidR="00817AD6" w:rsidRDefault="0064151C" w:rsidP="00817AD6">
            <w:pPr>
              <w:jc w:val="center"/>
              <w:cnfStyle w:val="000000000000" w:firstRow="0" w:lastRow="0" w:firstColumn="0" w:lastColumn="0" w:oddVBand="0" w:evenVBand="0" w:oddHBand="0" w:evenHBand="0" w:firstRowFirstColumn="0" w:firstRowLastColumn="0" w:lastRowFirstColumn="0" w:lastRowLastColumn="0"/>
              <w:rPr>
                <w:b/>
                <w:sz w:val="28"/>
              </w:rPr>
            </w:pPr>
            <w:r>
              <w:rPr>
                <w:rFonts w:hint="eastAsia"/>
                <w:b/>
                <w:sz w:val="28"/>
              </w:rPr>
              <w:t>2</w:t>
            </w:r>
            <w:r w:rsidR="00817AD6">
              <w:rPr>
                <w:rFonts w:hint="eastAsia"/>
                <w:b/>
                <w:sz w:val="28"/>
              </w:rPr>
              <w:t>0</w:t>
            </w:r>
            <w:r w:rsidR="00817AD6">
              <w:rPr>
                <w:rFonts w:hint="eastAsia"/>
                <w:b/>
                <w:sz w:val="28"/>
              </w:rPr>
              <w:t>万円</w:t>
            </w:r>
          </w:p>
        </w:tc>
      </w:tr>
      <w:tr w:rsidR="000F69B4" w14:paraId="2CE0E400" w14:textId="77777777" w:rsidTr="00C748CD">
        <w:trPr>
          <w:cnfStyle w:val="000000010000" w:firstRow="0" w:lastRow="0" w:firstColumn="0" w:lastColumn="0" w:oddVBand="0" w:evenVBand="0" w:oddHBand="0" w:evenHBand="1"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3320" w:type="dxa"/>
            <w:vMerge/>
            <w:vAlign w:val="center"/>
          </w:tcPr>
          <w:p w14:paraId="1B7EB632" w14:textId="77777777" w:rsidR="000F69B4" w:rsidRDefault="000F69B4"/>
        </w:tc>
        <w:tc>
          <w:tcPr>
            <w:tcW w:w="3320" w:type="dxa"/>
            <w:vAlign w:val="center"/>
          </w:tcPr>
          <w:p w14:paraId="67204BF7" w14:textId="77777777" w:rsidR="000F69B4" w:rsidRDefault="00C04C2A">
            <w:pPr>
              <w:jc w:val="center"/>
              <w:cnfStyle w:val="000000010000" w:firstRow="0" w:lastRow="0" w:firstColumn="0" w:lastColumn="0" w:oddVBand="0" w:evenVBand="0" w:oddHBand="0" w:evenHBand="1" w:firstRowFirstColumn="0" w:firstRowLastColumn="0" w:lastRowFirstColumn="0" w:lastRowLastColumn="0"/>
              <w:rPr>
                <w:sz w:val="22"/>
              </w:rPr>
            </w:pPr>
            <w:r>
              <w:rPr>
                <w:rFonts w:hint="eastAsia"/>
                <w:sz w:val="22"/>
              </w:rPr>
              <w:t>指定業種加算</w:t>
            </w:r>
          </w:p>
        </w:tc>
        <w:tc>
          <w:tcPr>
            <w:tcW w:w="3320" w:type="dxa"/>
            <w:vAlign w:val="center"/>
          </w:tcPr>
          <w:p w14:paraId="5D0F3E96" w14:textId="07D3F743" w:rsidR="000F69B4" w:rsidRDefault="0064151C">
            <w:pPr>
              <w:jc w:val="center"/>
              <w:cnfStyle w:val="000000010000" w:firstRow="0" w:lastRow="0" w:firstColumn="0" w:lastColumn="0" w:oddVBand="0" w:evenVBand="0" w:oddHBand="0" w:evenHBand="1" w:firstRowFirstColumn="0" w:firstRowLastColumn="0" w:lastRowFirstColumn="0" w:lastRowLastColumn="0"/>
              <w:rPr>
                <w:b/>
                <w:sz w:val="28"/>
              </w:rPr>
            </w:pPr>
            <w:r>
              <w:rPr>
                <w:rFonts w:hint="eastAsia"/>
                <w:b/>
                <w:sz w:val="28"/>
              </w:rPr>
              <w:t>1</w:t>
            </w:r>
            <w:r w:rsidR="00C04C2A">
              <w:rPr>
                <w:rFonts w:hint="eastAsia"/>
                <w:b/>
                <w:sz w:val="28"/>
              </w:rPr>
              <w:t>0</w:t>
            </w:r>
            <w:r w:rsidR="00C04C2A">
              <w:rPr>
                <w:rFonts w:hint="eastAsia"/>
                <w:b/>
                <w:sz w:val="28"/>
              </w:rPr>
              <w:t>万円</w:t>
            </w:r>
          </w:p>
        </w:tc>
      </w:tr>
      <w:tr w:rsidR="000F69B4" w14:paraId="7FEB47B0" w14:textId="77777777" w:rsidTr="000F69B4">
        <w:tc>
          <w:tcPr>
            <w:cnfStyle w:val="001000000000" w:firstRow="0" w:lastRow="0" w:firstColumn="1" w:lastColumn="0" w:oddVBand="0" w:evenVBand="0" w:oddHBand="0" w:evenHBand="0" w:firstRowFirstColumn="0" w:firstRowLastColumn="0" w:lastRowFirstColumn="0" w:lastRowLastColumn="0"/>
            <w:tcW w:w="3320" w:type="dxa"/>
            <w:vMerge/>
            <w:vAlign w:val="center"/>
          </w:tcPr>
          <w:p w14:paraId="4A978FDE" w14:textId="77777777" w:rsidR="000F69B4" w:rsidRDefault="000F69B4"/>
        </w:tc>
        <w:tc>
          <w:tcPr>
            <w:tcW w:w="3320" w:type="dxa"/>
            <w:vAlign w:val="center"/>
          </w:tcPr>
          <w:p w14:paraId="33771682" w14:textId="77777777" w:rsidR="000F69B4" w:rsidRDefault="00C04C2A">
            <w:pPr>
              <w:jc w:val="center"/>
              <w:cnfStyle w:val="000000000000" w:firstRow="0" w:lastRow="0" w:firstColumn="0" w:lastColumn="0" w:oddVBand="0" w:evenVBand="0" w:oddHBand="0" w:evenHBand="0" w:firstRowFirstColumn="0" w:firstRowLastColumn="0" w:lastRowFirstColumn="0" w:lastRowLastColumn="0"/>
              <w:rPr>
                <w:sz w:val="22"/>
              </w:rPr>
            </w:pPr>
            <w:bookmarkStart w:id="4" w:name="_Hlk162870612"/>
            <w:r w:rsidRPr="008D6AB8">
              <w:rPr>
                <w:rFonts w:hint="eastAsia"/>
                <w:sz w:val="22"/>
                <w:u w:val="single" w:color="000000" w:themeColor="text1"/>
              </w:rPr>
              <w:t>中心市街地指定区域</w:t>
            </w:r>
            <w:bookmarkEnd w:id="4"/>
            <w:r>
              <w:rPr>
                <w:rStyle w:val="af8"/>
                <w:rFonts w:hint="eastAsia"/>
                <w:sz w:val="22"/>
                <w:u w:val="single" w:color="000000" w:themeColor="text1"/>
              </w:rPr>
              <w:footnoteReference w:id="5"/>
            </w:r>
            <w:r>
              <w:rPr>
                <w:rFonts w:hint="eastAsia"/>
                <w:sz w:val="22"/>
              </w:rPr>
              <w:t>加算</w:t>
            </w:r>
          </w:p>
        </w:tc>
        <w:tc>
          <w:tcPr>
            <w:tcW w:w="3320" w:type="dxa"/>
            <w:vAlign w:val="center"/>
          </w:tcPr>
          <w:p w14:paraId="7AA7516A" w14:textId="59F6A156" w:rsidR="000F69B4" w:rsidRDefault="0064151C">
            <w:pPr>
              <w:jc w:val="center"/>
              <w:cnfStyle w:val="000000000000" w:firstRow="0" w:lastRow="0" w:firstColumn="0" w:lastColumn="0" w:oddVBand="0" w:evenVBand="0" w:oddHBand="0" w:evenHBand="0" w:firstRowFirstColumn="0" w:firstRowLastColumn="0" w:lastRowFirstColumn="0" w:lastRowLastColumn="0"/>
              <w:rPr>
                <w:b/>
                <w:sz w:val="28"/>
              </w:rPr>
            </w:pPr>
            <w:r>
              <w:rPr>
                <w:rFonts w:hint="eastAsia"/>
                <w:b/>
                <w:sz w:val="28"/>
              </w:rPr>
              <w:t>2</w:t>
            </w:r>
            <w:r w:rsidR="00C04C2A">
              <w:rPr>
                <w:rFonts w:hint="eastAsia"/>
                <w:b/>
                <w:sz w:val="28"/>
              </w:rPr>
              <w:t>0</w:t>
            </w:r>
            <w:r w:rsidR="00C04C2A">
              <w:rPr>
                <w:rFonts w:hint="eastAsia"/>
                <w:b/>
                <w:sz w:val="28"/>
              </w:rPr>
              <w:t>万円</w:t>
            </w:r>
          </w:p>
        </w:tc>
      </w:tr>
    </w:tbl>
    <w:p w14:paraId="6ECB3E8B" w14:textId="47C2070D" w:rsidR="0008289B" w:rsidRPr="00CC6691" w:rsidRDefault="00C04C2A">
      <w:pPr>
        <w:rPr>
          <w:sz w:val="24"/>
        </w:rPr>
      </w:pPr>
      <w:r>
        <w:rPr>
          <w:rFonts w:hint="eastAsia"/>
        </w:rPr>
        <w:br w:type="page"/>
      </w:r>
      <w:r w:rsidR="00B06BB8" w:rsidRPr="00B06BB8">
        <w:rPr>
          <w:color w:val="FF0000"/>
          <w:sz w:val="24"/>
        </w:rPr>
        <w:lastRenderedPageBreak/>
        <w:t xml:space="preserve"> </w:t>
      </w:r>
      <w:r w:rsidR="0008289B" w:rsidRPr="00CC6691">
        <w:rPr>
          <w:rFonts w:hint="eastAsia"/>
          <w:sz w:val="24"/>
        </w:rPr>
        <w:t>（脚注６）</w:t>
      </w:r>
      <w:r w:rsidR="00556DCC" w:rsidRPr="00CC6691">
        <w:rPr>
          <w:rFonts w:hint="eastAsia"/>
          <w:sz w:val="22"/>
          <w:u w:color="000000" w:themeColor="text1"/>
        </w:rPr>
        <w:t>中心市街地指定区域図</w:t>
      </w:r>
      <w:r w:rsidR="00556DCC" w:rsidRPr="00CC6691">
        <w:rPr>
          <w:rFonts w:hint="eastAsia"/>
          <w:sz w:val="24"/>
        </w:rPr>
        <w:t>（</w:t>
      </w:r>
      <w:r w:rsidR="008D6AB8" w:rsidRPr="00CC6691">
        <w:rPr>
          <w:rFonts w:hint="eastAsia"/>
          <w:sz w:val="24"/>
        </w:rPr>
        <w:t>都市機能誘導区域</w:t>
      </w:r>
      <w:r w:rsidR="00556DCC" w:rsidRPr="00CC6691">
        <w:rPr>
          <w:rFonts w:hint="eastAsia"/>
          <w:sz w:val="24"/>
        </w:rPr>
        <w:t>）</w:t>
      </w:r>
    </w:p>
    <w:p w14:paraId="062B5456" w14:textId="77777777" w:rsidR="000F69B4" w:rsidRDefault="008C4D46">
      <w:pPr>
        <w:rPr>
          <w:sz w:val="24"/>
        </w:rPr>
      </w:pPr>
      <w:r>
        <w:rPr>
          <w:rFonts w:ascii="ＭＳ 明朝" w:eastAsia="ＭＳ 明朝" w:hAnsi="ＭＳ 明朝"/>
          <w:strike/>
          <w:noProof/>
          <w:color w:val="FF0000"/>
          <w:sz w:val="24"/>
        </w:rPr>
        <w:drawing>
          <wp:anchor distT="0" distB="0" distL="114300" distR="114300" simplePos="0" relativeHeight="251662336" behindDoc="0" locked="0" layoutInCell="1" allowOverlap="1" wp14:anchorId="76333124" wp14:editId="70FC0155">
            <wp:simplePos x="0" y="0"/>
            <wp:positionH relativeFrom="column">
              <wp:posOffset>444500</wp:posOffset>
            </wp:positionH>
            <wp:positionV relativeFrom="paragraph">
              <wp:posOffset>69850</wp:posOffset>
            </wp:positionV>
            <wp:extent cx="5283200" cy="6218148"/>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都市機能誘導区域のみ_高画質.jpg"/>
                    <pic:cNvPicPr/>
                  </pic:nvPicPr>
                  <pic:blipFill rotWithShape="1">
                    <a:blip r:embed="rId10" cstate="print">
                      <a:extLst>
                        <a:ext uri="{28A0092B-C50C-407E-A947-70E740481C1C}">
                          <a14:useLocalDpi xmlns:a14="http://schemas.microsoft.com/office/drawing/2010/main" val="0"/>
                        </a:ext>
                      </a:extLst>
                    </a:blip>
                    <a:srcRect l="36124" t="32572" r="20116" b="24508"/>
                    <a:stretch/>
                  </pic:blipFill>
                  <pic:spPr bwMode="auto">
                    <a:xfrm>
                      <a:off x="0" y="0"/>
                      <a:ext cx="5285627" cy="62210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4F1014" w14:textId="77777777" w:rsidR="000F69B4" w:rsidRDefault="000F69B4">
      <w:pPr>
        <w:rPr>
          <w:sz w:val="24"/>
        </w:rPr>
      </w:pPr>
    </w:p>
    <w:p w14:paraId="3F28A8E1" w14:textId="77777777" w:rsidR="000F69B4" w:rsidRDefault="000F69B4">
      <w:pPr>
        <w:rPr>
          <w:sz w:val="24"/>
        </w:rPr>
      </w:pPr>
    </w:p>
    <w:p w14:paraId="15E3A2DF" w14:textId="77777777" w:rsidR="000F69B4" w:rsidRDefault="000F69B4">
      <w:pPr>
        <w:rPr>
          <w:sz w:val="24"/>
        </w:rPr>
      </w:pPr>
    </w:p>
    <w:p w14:paraId="58EC0466" w14:textId="77777777" w:rsidR="000F69B4" w:rsidRDefault="000F69B4">
      <w:pPr>
        <w:rPr>
          <w:sz w:val="24"/>
        </w:rPr>
      </w:pPr>
    </w:p>
    <w:p w14:paraId="7171B084" w14:textId="77777777" w:rsidR="000F69B4" w:rsidRDefault="000F69B4">
      <w:pPr>
        <w:rPr>
          <w:sz w:val="24"/>
        </w:rPr>
      </w:pPr>
    </w:p>
    <w:p w14:paraId="318DB4A3" w14:textId="77777777" w:rsidR="000F69B4" w:rsidRDefault="000F69B4">
      <w:pPr>
        <w:rPr>
          <w:sz w:val="24"/>
        </w:rPr>
      </w:pPr>
    </w:p>
    <w:p w14:paraId="24578E49" w14:textId="77777777" w:rsidR="000F69B4" w:rsidRDefault="000F69B4">
      <w:pPr>
        <w:rPr>
          <w:sz w:val="24"/>
        </w:rPr>
      </w:pPr>
    </w:p>
    <w:p w14:paraId="4DFA3B6B" w14:textId="77777777" w:rsidR="000F69B4" w:rsidRDefault="000F69B4">
      <w:pPr>
        <w:rPr>
          <w:sz w:val="24"/>
        </w:rPr>
      </w:pPr>
    </w:p>
    <w:p w14:paraId="13C65ADB" w14:textId="77777777" w:rsidR="000F69B4" w:rsidRDefault="000F69B4">
      <w:pPr>
        <w:rPr>
          <w:sz w:val="24"/>
        </w:rPr>
      </w:pPr>
    </w:p>
    <w:p w14:paraId="3B983503" w14:textId="77777777" w:rsidR="000F69B4" w:rsidRDefault="000F69B4">
      <w:pPr>
        <w:rPr>
          <w:sz w:val="24"/>
        </w:rPr>
      </w:pPr>
    </w:p>
    <w:p w14:paraId="5936896F" w14:textId="77777777" w:rsidR="000F69B4" w:rsidRDefault="000F69B4">
      <w:pPr>
        <w:rPr>
          <w:sz w:val="24"/>
        </w:rPr>
      </w:pPr>
    </w:p>
    <w:p w14:paraId="1C433CE5" w14:textId="77777777" w:rsidR="000F69B4" w:rsidRDefault="000F69B4">
      <w:pPr>
        <w:rPr>
          <w:sz w:val="24"/>
        </w:rPr>
      </w:pPr>
    </w:p>
    <w:p w14:paraId="5A83E14D" w14:textId="77777777" w:rsidR="000F69B4" w:rsidRDefault="000F69B4">
      <w:pPr>
        <w:rPr>
          <w:sz w:val="24"/>
        </w:rPr>
      </w:pPr>
    </w:p>
    <w:p w14:paraId="10672516" w14:textId="77777777" w:rsidR="000F69B4" w:rsidRDefault="000F69B4">
      <w:pPr>
        <w:rPr>
          <w:sz w:val="24"/>
        </w:rPr>
      </w:pPr>
    </w:p>
    <w:p w14:paraId="600675DC" w14:textId="77777777" w:rsidR="00B06BB8" w:rsidRDefault="00B06BB8">
      <w:pPr>
        <w:rPr>
          <w:sz w:val="24"/>
        </w:rPr>
      </w:pPr>
    </w:p>
    <w:p w14:paraId="72E473F4" w14:textId="77777777" w:rsidR="00B06BB8" w:rsidRDefault="00B06BB8">
      <w:pPr>
        <w:rPr>
          <w:sz w:val="24"/>
        </w:rPr>
      </w:pPr>
    </w:p>
    <w:p w14:paraId="41413B38" w14:textId="77777777" w:rsidR="00B06BB8" w:rsidRDefault="00B06BB8">
      <w:pPr>
        <w:rPr>
          <w:sz w:val="24"/>
        </w:rPr>
      </w:pPr>
    </w:p>
    <w:p w14:paraId="7E89BC9D" w14:textId="77777777" w:rsidR="00B06BB8" w:rsidRDefault="00B06BB8">
      <w:pPr>
        <w:rPr>
          <w:sz w:val="24"/>
        </w:rPr>
      </w:pPr>
    </w:p>
    <w:p w14:paraId="0515DB1C" w14:textId="77777777" w:rsidR="00B06BB8" w:rsidRDefault="00B06BB8">
      <w:pPr>
        <w:rPr>
          <w:sz w:val="24"/>
        </w:rPr>
      </w:pPr>
    </w:p>
    <w:p w14:paraId="32836F41" w14:textId="77777777" w:rsidR="00B06BB8" w:rsidRDefault="00B06BB8">
      <w:pPr>
        <w:rPr>
          <w:sz w:val="24"/>
        </w:rPr>
      </w:pPr>
    </w:p>
    <w:p w14:paraId="774FDF49" w14:textId="77777777" w:rsidR="00B06BB8" w:rsidRDefault="00B06BB8">
      <w:pPr>
        <w:rPr>
          <w:sz w:val="24"/>
        </w:rPr>
      </w:pPr>
    </w:p>
    <w:p w14:paraId="4E35E915" w14:textId="77777777" w:rsidR="00B06BB8" w:rsidRDefault="00B06BB8">
      <w:pPr>
        <w:rPr>
          <w:sz w:val="24"/>
        </w:rPr>
      </w:pPr>
    </w:p>
    <w:p w14:paraId="053BA452" w14:textId="77777777" w:rsidR="00B06BB8" w:rsidRDefault="00B06BB8">
      <w:pPr>
        <w:rPr>
          <w:sz w:val="24"/>
        </w:rPr>
      </w:pPr>
    </w:p>
    <w:p w14:paraId="5C1BA186" w14:textId="77777777" w:rsidR="00B06BB8" w:rsidRDefault="00B06BB8">
      <w:pPr>
        <w:rPr>
          <w:sz w:val="24"/>
        </w:rPr>
      </w:pPr>
    </w:p>
    <w:p w14:paraId="2B107350" w14:textId="77777777" w:rsidR="00B06BB8" w:rsidRDefault="00B06BB8">
      <w:pPr>
        <w:rPr>
          <w:sz w:val="24"/>
        </w:rPr>
      </w:pPr>
    </w:p>
    <w:p w14:paraId="3124918A" w14:textId="77777777" w:rsidR="00B06BB8" w:rsidRDefault="00B06BB8">
      <w:pPr>
        <w:rPr>
          <w:sz w:val="24"/>
        </w:rPr>
      </w:pPr>
    </w:p>
    <w:p w14:paraId="62F02DED" w14:textId="77777777" w:rsidR="00B06BB8" w:rsidRDefault="00B06BB8">
      <w:pPr>
        <w:rPr>
          <w:sz w:val="24"/>
        </w:rPr>
      </w:pPr>
    </w:p>
    <w:p w14:paraId="331ED249" w14:textId="77777777" w:rsidR="00B06BB8" w:rsidRDefault="00B06BB8">
      <w:pPr>
        <w:rPr>
          <w:sz w:val="24"/>
        </w:rPr>
      </w:pPr>
    </w:p>
    <w:p w14:paraId="407617A8" w14:textId="77777777" w:rsidR="00B06BB8" w:rsidRDefault="00B06BB8">
      <w:pPr>
        <w:rPr>
          <w:sz w:val="24"/>
        </w:rPr>
      </w:pPr>
    </w:p>
    <w:p w14:paraId="0D765968" w14:textId="77777777" w:rsidR="00B06BB8" w:rsidRDefault="00B06BB8">
      <w:pPr>
        <w:rPr>
          <w:sz w:val="24"/>
        </w:rPr>
      </w:pPr>
    </w:p>
    <w:p w14:paraId="1050A84D" w14:textId="77777777" w:rsidR="00B06BB8" w:rsidRDefault="00B06BB8">
      <w:pPr>
        <w:rPr>
          <w:sz w:val="24"/>
        </w:rPr>
      </w:pPr>
    </w:p>
    <w:p w14:paraId="7C498AFE" w14:textId="77777777" w:rsidR="00875A57" w:rsidRDefault="00875A57">
      <w:pPr>
        <w:rPr>
          <w:sz w:val="24"/>
        </w:rPr>
      </w:pPr>
    </w:p>
    <w:p w14:paraId="01554A53" w14:textId="77777777" w:rsidR="00B06BB8" w:rsidRDefault="00B06BB8">
      <w:pPr>
        <w:rPr>
          <w:sz w:val="24"/>
        </w:rPr>
      </w:pPr>
    </w:p>
    <w:p w14:paraId="4010F60B" w14:textId="77777777" w:rsidR="00B06BB8" w:rsidRDefault="00B06BB8">
      <w:pPr>
        <w:rPr>
          <w:sz w:val="24"/>
        </w:rPr>
      </w:pPr>
    </w:p>
    <w:p w14:paraId="65BBDE0F" w14:textId="77777777" w:rsidR="000F69B4" w:rsidRDefault="000F69B4">
      <w:pPr>
        <w:rPr>
          <w:sz w:val="24"/>
        </w:rPr>
      </w:pPr>
    </w:p>
    <w:p w14:paraId="7342D77D" w14:textId="77777777" w:rsidR="000F69B4" w:rsidRDefault="00C04C2A">
      <w:pPr>
        <w:pStyle w:val="1"/>
      </w:pPr>
      <w:bookmarkStart w:id="6" w:name="_Toc1041"/>
      <w:r>
        <w:rPr>
          <w:rFonts w:hint="eastAsia"/>
        </w:rPr>
        <w:lastRenderedPageBreak/>
        <w:t>５．手続きの流れ</w:t>
      </w:r>
      <w:bookmarkEnd w:id="6"/>
    </w:p>
    <w:p w14:paraId="6651C1C8" w14:textId="77777777" w:rsidR="000F69B4" w:rsidRDefault="00C04C2A">
      <w:pPr>
        <w:rPr>
          <w:sz w:val="22"/>
        </w:rPr>
      </w:pPr>
      <w:r>
        <w:rPr>
          <w:rFonts w:hint="eastAsia"/>
          <w:sz w:val="24"/>
        </w:rPr>
        <w:t xml:space="preserve">　</w:t>
      </w:r>
      <w:r>
        <w:rPr>
          <w:rFonts w:hint="eastAsia"/>
          <w:sz w:val="22"/>
        </w:rPr>
        <w:t>※</w:t>
      </w:r>
      <w:r>
        <w:rPr>
          <w:rFonts w:hint="eastAsia"/>
          <w:sz w:val="22"/>
          <w:u w:val="single" w:color="000000" w:themeColor="text1"/>
        </w:rPr>
        <w:t>３ページ目「補助金交付の流れ」も併せてご参照ください。</w:t>
      </w:r>
    </w:p>
    <w:p w14:paraId="6983FABB" w14:textId="77777777" w:rsidR="000F69B4" w:rsidRDefault="00C04C2A">
      <w:pPr>
        <w:pStyle w:val="2"/>
      </w:pPr>
      <w:r>
        <w:rPr>
          <w:rFonts w:hint="eastAsia"/>
        </w:rPr>
        <w:t>事前相談</w:t>
      </w:r>
    </w:p>
    <w:p w14:paraId="0736D96A" w14:textId="77777777" w:rsidR="000F69B4" w:rsidRDefault="00C04C2A">
      <w:pPr>
        <w:rPr>
          <w:sz w:val="24"/>
        </w:rPr>
      </w:pPr>
      <w:r>
        <w:rPr>
          <w:rFonts w:hint="eastAsia"/>
          <w:sz w:val="24"/>
        </w:rPr>
        <w:t xml:space="preserve">　</w:t>
      </w:r>
      <w:r w:rsidR="005B307F">
        <w:rPr>
          <w:rFonts w:hint="eastAsia"/>
          <w:sz w:val="24"/>
        </w:rPr>
        <w:t>市役所（</w:t>
      </w:r>
      <w:r>
        <w:rPr>
          <w:rFonts w:hint="eastAsia"/>
          <w:sz w:val="24"/>
        </w:rPr>
        <w:t>商工観光課</w:t>
      </w:r>
      <w:r w:rsidR="005B307F">
        <w:rPr>
          <w:rFonts w:hint="eastAsia"/>
          <w:sz w:val="24"/>
        </w:rPr>
        <w:t>）または、一般社団法人まちづくり西都</w:t>
      </w:r>
      <w:r w:rsidR="005B307F">
        <w:rPr>
          <w:sz w:val="24"/>
        </w:rPr>
        <w:t>KOKOKARA</w:t>
      </w:r>
      <w:r w:rsidR="005B307F">
        <w:rPr>
          <w:rFonts w:hint="eastAsia"/>
          <w:sz w:val="24"/>
        </w:rPr>
        <w:t>（以下、「</w:t>
      </w:r>
      <w:r w:rsidR="005B307F">
        <w:rPr>
          <w:rFonts w:hint="eastAsia"/>
          <w:sz w:val="24"/>
        </w:rPr>
        <w:t>KOKOKARA</w:t>
      </w:r>
      <w:r w:rsidR="005B307F">
        <w:rPr>
          <w:rFonts w:hint="eastAsia"/>
          <w:sz w:val="24"/>
        </w:rPr>
        <w:t>」という。）</w:t>
      </w:r>
      <w:r>
        <w:rPr>
          <w:rFonts w:hint="eastAsia"/>
          <w:sz w:val="24"/>
        </w:rPr>
        <w:t>へ出店について相談します。補助要件に合致するか聞き取りを行います。</w:t>
      </w:r>
    </w:p>
    <w:p w14:paraId="5E3F6630" w14:textId="77777777" w:rsidR="000F69B4" w:rsidRDefault="000F69B4">
      <w:pPr>
        <w:rPr>
          <w:sz w:val="24"/>
        </w:rPr>
      </w:pPr>
    </w:p>
    <w:p w14:paraId="41401F7F" w14:textId="77777777" w:rsidR="000F69B4" w:rsidRDefault="00C04C2A">
      <w:pPr>
        <w:pStyle w:val="2"/>
      </w:pPr>
      <w:r>
        <w:rPr>
          <w:rFonts w:hint="eastAsia"/>
        </w:rPr>
        <w:t>事前相談（経営指導員による事業計画の作成支援）</w:t>
      </w:r>
    </w:p>
    <w:p w14:paraId="54051FBB" w14:textId="0D8831C0" w:rsidR="000F69B4" w:rsidRDefault="00C04C2A">
      <w:pPr>
        <w:rPr>
          <w:sz w:val="24"/>
        </w:rPr>
      </w:pPr>
      <w:r>
        <w:rPr>
          <w:rFonts w:hint="eastAsia"/>
          <w:sz w:val="24"/>
        </w:rPr>
        <w:t xml:space="preserve">　市が①で提出を求める「事業計画書」は、</w:t>
      </w:r>
      <w:r w:rsidR="0029122A">
        <w:rPr>
          <w:rFonts w:hint="eastAsia"/>
          <w:sz w:val="24"/>
        </w:rPr>
        <w:t>KOKOKARA</w:t>
      </w:r>
      <w:r w:rsidR="0029122A">
        <w:rPr>
          <w:rFonts w:hint="eastAsia"/>
          <w:sz w:val="24"/>
        </w:rPr>
        <w:t>に在中する</w:t>
      </w:r>
      <w:r>
        <w:rPr>
          <w:rFonts w:hint="eastAsia"/>
          <w:sz w:val="24"/>
        </w:rPr>
        <w:t>経営</w:t>
      </w:r>
      <w:r w:rsidR="00A6605B">
        <w:rPr>
          <w:rFonts w:hint="eastAsia"/>
          <w:sz w:val="24"/>
        </w:rPr>
        <w:t>相談</w:t>
      </w:r>
      <w:r>
        <w:rPr>
          <w:rFonts w:hint="eastAsia"/>
          <w:sz w:val="24"/>
        </w:rPr>
        <w:t>員による指導を受け、その証明を受ける必要があります。当該欄が空欄の場合は申請を受け付けませんので、ご了承ください。</w:t>
      </w:r>
    </w:p>
    <w:p w14:paraId="06AD3120" w14:textId="77777777" w:rsidR="000F69B4" w:rsidRDefault="000F69B4">
      <w:pPr>
        <w:rPr>
          <w:rFonts w:hint="eastAsia"/>
          <w:sz w:val="24"/>
        </w:rPr>
      </w:pPr>
    </w:p>
    <w:p w14:paraId="3D423CBE" w14:textId="77777777" w:rsidR="000F69B4" w:rsidRDefault="00C04C2A">
      <w:pPr>
        <w:pStyle w:val="2"/>
      </w:pPr>
      <w:r>
        <w:rPr>
          <w:rFonts w:hint="eastAsia"/>
        </w:rPr>
        <w:t>見積書等の取得</w:t>
      </w:r>
    </w:p>
    <w:p w14:paraId="31210DA1" w14:textId="77777777" w:rsidR="000F69B4" w:rsidRDefault="00C04C2A">
      <w:pPr>
        <w:rPr>
          <w:sz w:val="24"/>
        </w:rPr>
      </w:pPr>
      <w:r>
        <w:rPr>
          <w:rFonts w:hint="eastAsia"/>
          <w:sz w:val="24"/>
        </w:rPr>
        <w:t xml:space="preserve">　補助金の交付申請に必要な補助対象経費の見積書や図面等を取得してください。</w:t>
      </w:r>
    </w:p>
    <w:p w14:paraId="5C14B3B3" w14:textId="77777777" w:rsidR="000F69B4" w:rsidRDefault="000F69B4">
      <w:pPr>
        <w:rPr>
          <w:sz w:val="24"/>
        </w:rPr>
      </w:pPr>
    </w:p>
    <w:p w14:paraId="4E0BD164" w14:textId="77777777" w:rsidR="00B10B7A" w:rsidRDefault="00B10B7A">
      <w:pPr>
        <w:rPr>
          <w:sz w:val="24"/>
        </w:rPr>
      </w:pPr>
    </w:p>
    <w:p w14:paraId="05573C7F" w14:textId="77777777" w:rsidR="00B10B7A" w:rsidRDefault="00B10B7A">
      <w:pPr>
        <w:rPr>
          <w:sz w:val="24"/>
        </w:rPr>
      </w:pPr>
    </w:p>
    <w:p w14:paraId="07264FFF" w14:textId="77777777" w:rsidR="00B10B7A" w:rsidRDefault="00B10B7A">
      <w:pPr>
        <w:rPr>
          <w:sz w:val="24"/>
        </w:rPr>
      </w:pPr>
    </w:p>
    <w:p w14:paraId="62D2A646" w14:textId="77777777" w:rsidR="00B10B7A" w:rsidRDefault="00B10B7A">
      <w:pPr>
        <w:rPr>
          <w:sz w:val="24"/>
        </w:rPr>
      </w:pPr>
    </w:p>
    <w:p w14:paraId="60D84971" w14:textId="77777777" w:rsidR="00B10B7A" w:rsidRDefault="00B10B7A">
      <w:pPr>
        <w:rPr>
          <w:sz w:val="24"/>
        </w:rPr>
      </w:pPr>
    </w:p>
    <w:p w14:paraId="1201D780" w14:textId="77777777" w:rsidR="00B10B7A" w:rsidRDefault="00B10B7A">
      <w:pPr>
        <w:rPr>
          <w:sz w:val="24"/>
        </w:rPr>
      </w:pPr>
    </w:p>
    <w:p w14:paraId="19BB9019" w14:textId="77777777" w:rsidR="00B10B7A" w:rsidRDefault="00B10B7A">
      <w:pPr>
        <w:rPr>
          <w:sz w:val="24"/>
        </w:rPr>
      </w:pPr>
    </w:p>
    <w:p w14:paraId="008A2362" w14:textId="77777777" w:rsidR="00B10B7A" w:rsidRDefault="00B10B7A">
      <w:pPr>
        <w:rPr>
          <w:sz w:val="24"/>
        </w:rPr>
      </w:pPr>
    </w:p>
    <w:p w14:paraId="66887F09" w14:textId="77777777" w:rsidR="00875A57" w:rsidRDefault="00875A57">
      <w:pPr>
        <w:rPr>
          <w:sz w:val="24"/>
        </w:rPr>
      </w:pPr>
    </w:p>
    <w:p w14:paraId="148BECE5" w14:textId="77777777" w:rsidR="00875A57" w:rsidRDefault="00875A57">
      <w:pPr>
        <w:rPr>
          <w:sz w:val="24"/>
        </w:rPr>
      </w:pPr>
    </w:p>
    <w:p w14:paraId="0732A346" w14:textId="77777777" w:rsidR="00B10B7A" w:rsidRDefault="00B10B7A">
      <w:pPr>
        <w:rPr>
          <w:sz w:val="24"/>
        </w:rPr>
      </w:pPr>
    </w:p>
    <w:p w14:paraId="0AA6D784" w14:textId="77777777" w:rsidR="00B10B7A" w:rsidRDefault="00B10B7A">
      <w:pPr>
        <w:rPr>
          <w:sz w:val="24"/>
        </w:rPr>
      </w:pPr>
    </w:p>
    <w:p w14:paraId="691A831D" w14:textId="77777777" w:rsidR="0064151C" w:rsidRDefault="0064151C">
      <w:pPr>
        <w:rPr>
          <w:sz w:val="24"/>
        </w:rPr>
      </w:pPr>
    </w:p>
    <w:p w14:paraId="54428E8E" w14:textId="77777777" w:rsidR="0064151C" w:rsidRDefault="0064151C">
      <w:pPr>
        <w:rPr>
          <w:sz w:val="24"/>
        </w:rPr>
      </w:pPr>
    </w:p>
    <w:p w14:paraId="43AECBB6" w14:textId="77777777" w:rsidR="0064151C" w:rsidRDefault="0064151C">
      <w:pPr>
        <w:rPr>
          <w:sz w:val="24"/>
        </w:rPr>
      </w:pPr>
    </w:p>
    <w:p w14:paraId="118119EE" w14:textId="77777777" w:rsidR="0064151C" w:rsidRDefault="0064151C">
      <w:pPr>
        <w:rPr>
          <w:sz w:val="24"/>
        </w:rPr>
      </w:pPr>
    </w:p>
    <w:p w14:paraId="604DBCBE" w14:textId="77777777" w:rsidR="0064151C" w:rsidRDefault="0064151C">
      <w:pPr>
        <w:rPr>
          <w:sz w:val="24"/>
        </w:rPr>
      </w:pPr>
    </w:p>
    <w:p w14:paraId="63C08CF5" w14:textId="77777777" w:rsidR="0064151C" w:rsidRDefault="0064151C">
      <w:pPr>
        <w:rPr>
          <w:rFonts w:hint="eastAsia"/>
          <w:sz w:val="24"/>
        </w:rPr>
      </w:pPr>
    </w:p>
    <w:p w14:paraId="3BBD61EF" w14:textId="77777777" w:rsidR="00B10B7A" w:rsidRDefault="00B10B7A">
      <w:pPr>
        <w:rPr>
          <w:sz w:val="24"/>
        </w:rPr>
      </w:pPr>
    </w:p>
    <w:p w14:paraId="213ECE8B" w14:textId="77777777" w:rsidR="000F69B4" w:rsidRDefault="00C04C2A">
      <w:pPr>
        <w:pStyle w:val="2"/>
      </w:pPr>
      <w:r>
        <w:rPr>
          <w:rFonts w:hint="eastAsia"/>
        </w:rPr>
        <w:lastRenderedPageBreak/>
        <w:t>①補助金交付申請書の提出</w:t>
      </w:r>
    </w:p>
    <w:p w14:paraId="01866F49" w14:textId="77777777" w:rsidR="000F69B4" w:rsidRDefault="00C04C2A">
      <w:pPr>
        <w:rPr>
          <w:sz w:val="24"/>
        </w:rPr>
      </w:pPr>
      <w:r>
        <w:rPr>
          <w:rFonts w:hint="eastAsia"/>
          <w:sz w:val="24"/>
        </w:rPr>
        <w:t xml:space="preserve">　補助金交付申請書と添付書類を</w:t>
      </w:r>
      <w:r w:rsidR="0029122A">
        <w:rPr>
          <w:rFonts w:hint="eastAsia"/>
          <w:sz w:val="24"/>
        </w:rPr>
        <w:t>KOKOKARA</w:t>
      </w:r>
      <w:r>
        <w:rPr>
          <w:rFonts w:hint="eastAsia"/>
          <w:sz w:val="24"/>
        </w:rPr>
        <w:t>へ提出します。</w:t>
      </w:r>
    </w:p>
    <w:p w14:paraId="1D67ED42" w14:textId="41BA7941" w:rsidR="000F69B4" w:rsidRDefault="000F69B4">
      <w:pPr>
        <w:rPr>
          <w:sz w:val="24"/>
        </w:rPr>
      </w:pPr>
    </w:p>
    <w:p w14:paraId="3705B71F" w14:textId="77777777" w:rsidR="000F69B4" w:rsidRDefault="00C04C2A">
      <w:pPr>
        <w:rPr>
          <w:sz w:val="24"/>
        </w:rPr>
      </w:pPr>
      <w:r>
        <w:rPr>
          <w:rFonts w:hint="eastAsia"/>
          <w:sz w:val="24"/>
        </w:rPr>
        <w:t>《提出する書類》</w:t>
      </w:r>
    </w:p>
    <w:tbl>
      <w:tblPr>
        <w:tblStyle w:val="12"/>
        <w:tblW w:w="0" w:type="auto"/>
        <w:tblLayout w:type="fixed"/>
        <w:tblLook w:val="04A0" w:firstRow="1" w:lastRow="0" w:firstColumn="1" w:lastColumn="0" w:noHBand="0" w:noVBand="1"/>
      </w:tblPr>
      <w:tblGrid>
        <w:gridCol w:w="528"/>
        <w:gridCol w:w="5880"/>
        <w:gridCol w:w="3552"/>
      </w:tblGrid>
      <w:tr w:rsidR="000F69B4" w14:paraId="7F821E36" w14:textId="77777777">
        <w:trPr>
          <w:trHeight w:val="540"/>
        </w:trPr>
        <w:tc>
          <w:tcPr>
            <w:tcW w:w="6408" w:type="dxa"/>
            <w:gridSpan w:val="2"/>
            <w:vAlign w:val="center"/>
          </w:tcPr>
          <w:p w14:paraId="714F03CD" w14:textId="77777777" w:rsidR="000F69B4" w:rsidRDefault="00C04C2A">
            <w:pPr>
              <w:jc w:val="center"/>
              <w:rPr>
                <w:sz w:val="22"/>
              </w:rPr>
            </w:pPr>
            <w:r>
              <w:rPr>
                <w:rFonts w:hint="eastAsia"/>
                <w:sz w:val="22"/>
              </w:rPr>
              <w:t>書　類　名</w:t>
            </w:r>
          </w:p>
        </w:tc>
        <w:tc>
          <w:tcPr>
            <w:tcW w:w="3552" w:type="dxa"/>
            <w:vAlign w:val="center"/>
          </w:tcPr>
          <w:p w14:paraId="7F51C867" w14:textId="77777777" w:rsidR="000F69B4" w:rsidRDefault="00C04C2A">
            <w:pPr>
              <w:jc w:val="center"/>
              <w:rPr>
                <w:sz w:val="22"/>
              </w:rPr>
            </w:pPr>
            <w:r>
              <w:rPr>
                <w:rFonts w:hint="eastAsia"/>
                <w:sz w:val="22"/>
              </w:rPr>
              <w:t>備　　考</w:t>
            </w:r>
          </w:p>
        </w:tc>
      </w:tr>
      <w:tr w:rsidR="000F69B4" w14:paraId="75475312" w14:textId="77777777">
        <w:trPr>
          <w:trHeight w:val="530"/>
        </w:trPr>
        <w:tc>
          <w:tcPr>
            <w:tcW w:w="528" w:type="dxa"/>
            <w:vAlign w:val="center"/>
          </w:tcPr>
          <w:p w14:paraId="3DCDF521" w14:textId="77777777" w:rsidR="000F69B4" w:rsidRDefault="00C04C2A">
            <w:pPr>
              <w:jc w:val="center"/>
              <w:rPr>
                <w:sz w:val="22"/>
              </w:rPr>
            </w:pPr>
            <w:r>
              <w:rPr>
                <w:rFonts w:hint="eastAsia"/>
                <w:sz w:val="22"/>
              </w:rPr>
              <w:t>a</w:t>
            </w:r>
          </w:p>
        </w:tc>
        <w:tc>
          <w:tcPr>
            <w:tcW w:w="5880" w:type="dxa"/>
            <w:vAlign w:val="center"/>
          </w:tcPr>
          <w:p w14:paraId="2141C20A" w14:textId="77777777" w:rsidR="000F69B4" w:rsidRDefault="00C04C2A">
            <w:pPr>
              <w:rPr>
                <w:sz w:val="22"/>
              </w:rPr>
            </w:pPr>
            <w:r>
              <w:rPr>
                <w:rFonts w:hint="eastAsia"/>
                <w:sz w:val="22"/>
              </w:rPr>
              <w:t>補助金交付申請書</w:t>
            </w:r>
          </w:p>
        </w:tc>
        <w:tc>
          <w:tcPr>
            <w:tcW w:w="3552" w:type="dxa"/>
            <w:vAlign w:val="center"/>
          </w:tcPr>
          <w:p w14:paraId="72BDC54F" w14:textId="77777777" w:rsidR="000F69B4" w:rsidRDefault="00C04C2A">
            <w:pPr>
              <w:rPr>
                <w:sz w:val="22"/>
              </w:rPr>
            </w:pPr>
            <w:r>
              <w:rPr>
                <w:rFonts w:hint="eastAsia"/>
                <w:sz w:val="22"/>
              </w:rPr>
              <w:t>様式第１号</w:t>
            </w:r>
          </w:p>
        </w:tc>
      </w:tr>
      <w:tr w:rsidR="000F69B4" w14:paraId="71B6ECCC" w14:textId="77777777">
        <w:trPr>
          <w:trHeight w:val="530"/>
        </w:trPr>
        <w:tc>
          <w:tcPr>
            <w:tcW w:w="528" w:type="dxa"/>
            <w:vAlign w:val="center"/>
          </w:tcPr>
          <w:p w14:paraId="4C4ABE9E" w14:textId="77777777" w:rsidR="000F69B4" w:rsidRDefault="00C04C2A">
            <w:pPr>
              <w:jc w:val="center"/>
              <w:rPr>
                <w:sz w:val="22"/>
              </w:rPr>
            </w:pPr>
            <w:r>
              <w:rPr>
                <w:rFonts w:hint="eastAsia"/>
                <w:sz w:val="22"/>
              </w:rPr>
              <w:t>b</w:t>
            </w:r>
          </w:p>
        </w:tc>
        <w:tc>
          <w:tcPr>
            <w:tcW w:w="5880" w:type="dxa"/>
            <w:vAlign w:val="center"/>
          </w:tcPr>
          <w:p w14:paraId="6A7F8E95" w14:textId="77777777" w:rsidR="000F69B4" w:rsidRDefault="00C04C2A">
            <w:pPr>
              <w:rPr>
                <w:sz w:val="22"/>
              </w:rPr>
            </w:pPr>
            <w:r>
              <w:rPr>
                <w:rFonts w:hint="eastAsia"/>
                <w:sz w:val="22"/>
              </w:rPr>
              <w:t>事業計画書</w:t>
            </w:r>
          </w:p>
        </w:tc>
        <w:tc>
          <w:tcPr>
            <w:tcW w:w="3552" w:type="dxa"/>
            <w:vAlign w:val="center"/>
          </w:tcPr>
          <w:p w14:paraId="3A8DEC81" w14:textId="77777777" w:rsidR="000F69B4" w:rsidRDefault="000F69B4">
            <w:pPr>
              <w:rPr>
                <w:sz w:val="22"/>
              </w:rPr>
            </w:pPr>
          </w:p>
        </w:tc>
      </w:tr>
      <w:tr w:rsidR="000F69B4" w14:paraId="35BCB9C4" w14:textId="77777777">
        <w:trPr>
          <w:trHeight w:val="530"/>
        </w:trPr>
        <w:tc>
          <w:tcPr>
            <w:tcW w:w="528" w:type="dxa"/>
            <w:vAlign w:val="center"/>
          </w:tcPr>
          <w:p w14:paraId="11A74972" w14:textId="77777777" w:rsidR="000F69B4" w:rsidRDefault="00C04C2A">
            <w:pPr>
              <w:jc w:val="center"/>
              <w:rPr>
                <w:sz w:val="22"/>
              </w:rPr>
            </w:pPr>
            <w:r>
              <w:rPr>
                <w:rFonts w:hint="eastAsia"/>
                <w:sz w:val="22"/>
              </w:rPr>
              <w:t>c</w:t>
            </w:r>
          </w:p>
        </w:tc>
        <w:tc>
          <w:tcPr>
            <w:tcW w:w="5880" w:type="dxa"/>
            <w:vAlign w:val="center"/>
          </w:tcPr>
          <w:p w14:paraId="59B94D4A" w14:textId="77777777" w:rsidR="000F69B4" w:rsidRDefault="00C04C2A">
            <w:pPr>
              <w:rPr>
                <w:sz w:val="22"/>
              </w:rPr>
            </w:pPr>
            <w:r>
              <w:rPr>
                <w:rFonts w:hint="eastAsia"/>
                <w:sz w:val="22"/>
              </w:rPr>
              <w:t>創業予定場所又は事業所の位置図及び現況写真</w:t>
            </w:r>
          </w:p>
        </w:tc>
        <w:tc>
          <w:tcPr>
            <w:tcW w:w="3552" w:type="dxa"/>
            <w:vAlign w:val="center"/>
          </w:tcPr>
          <w:p w14:paraId="34D6F689" w14:textId="77777777" w:rsidR="000F69B4" w:rsidRDefault="00C04C2A">
            <w:pPr>
              <w:rPr>
                <w:sz w:val="22"/>
              </w:rPr>
            </w:pPr>
            <w:r>
              <w:rPr>
                <w:rFonts w:hint="eastAsia"/>
                <w:sz w:val="22"/>
              </w:rPr>
              <w:t>ゼンリン、</w:t>
            </w:r>
            <w:r>
              <w:rPr>
                <w:rFonts w:hint="eastAsia"/>
                <w:sz w:val="22"/>
              </w:rPr>
              <w:t>Google</w:t>
            </w:r>
            <w:r>
              <w:rPr>
                <w:rFonts w:hint="eastAsia"/>
                <w:sz w:val="22"/>
              </w:rPr>
              <w:t>マップなど</w:t>
            </w:r>
          </w:p>
        </w:tc>
      </w:tr>
      <w:tr w:rsidR="000F69B4" w14:paraId="02AF85BA" w14:textId="77777777">
        <w:tc>
          <w:tcPr>
            <w:tcW w:w="528" w:type="dxa"/>
            <w:vAlign w:val="center"/>
          </w:tcPr>
          <w:p w14:paraId="242F5F6F" w14:textId="77777777" w:rsidR="000F69B4" w:rsidRDefault="00C04C2A">
            <w:pPr>
              <w:jc w:val="center"/>
              <w:rPr>
                <w:sz w:val="22"/>
              </w:rPr>
            </w:pPr>
            <w:r>
              <w:rPr>
                <w:rFonts w:hint="eastAsia"/>
                <w:sz w:val="22"/>
              </w:rPr>
              <w:t>d</w:t>
            </w:r>
          </w:p>
        </w:tc>
        <w:tc>
          <w:tcPr>
            <w:tcW w:w="5880" w:type="dxa"/>
            <w:vAlign w:val="center"/>
          </w:tcPr>
          <w:p w14:paraId="486CE6E3" w14:textId="77777777" w:rsidR="000F69B4" w:rsidRDefault="00C04C2A">
            <w:pPr>
              <w:rPr>
                <w:sz w:val="22"/>
              </w:rPr>
            </w:pPr>
            <w:r>
              <w:rPr>
                <w:rFonts w:hint="eastAsia"/>
                <w:sz w:val="22"/>
              </w:rPr>
              <w:t>補助対象経費が確認できる書類</w:t>
            </w:r>
          </w:p>
        </w:tc>
        <w:tc>
          <w:tcPr>
            <w:tcW w:w="3552" w:type="dxa"/>
            <w:vAlign w:val="center"/>
          </w:tcPr>
          <w:p w14:paraId="14E269D6" w14:textId="77777777" w:rsidR="000F69B4" w:rsidRDefault="00C04C2A">
            <w:pPr>
              <w:rPr>
                <w:sz w:val="22"/>
              </w:rPr>
            </w:pPr>
            <w:r>
              <w:rPr>
                <w:rFonts w:hint="eastAsia"/>
                <w:sz w:val="22"/>
              </w:rPr>
              <w:t>見積書、内訳書</w:t>
            </w:r>
          </w:p>
          <w:p w14:paraId="4D02E246" w14:textId="77777777" w:rsidR="000F69B4" w:rsidRDefault="00C04C2A">
            <w:pPr>
              <w:rPr>
                <w:sz w:val="22"/>
              </w:rPr>
            </w:pPr>
            <w:r>
              <w:rPr>
                <w:rFonts w:hint="eastAsia"/>
                <w:sz w:val="22"/>
              </w:rPr>
              <w:t>工事を有する場合は施工前の内観・外観の写真、平面図、設計書など</w:t>
            </w:r>
          </w:p>
        </w:tc>
      </w:tr>
      <w:tr w:rsidR="000F69B4" w14:paraId="403AAF10" w14:textId="77777777">
        <w:trPr>
          <w:trHeight w:val="520"/>
        </w:trPr>
        <w:tc>
          <w:tcPr>
            <w:tcW w:w="528" w:type="dxa"/>
            <w:vAlign w:val="center"/>
          </w:tcPr>
          <w:p w14:paraId="22A9F26F" w14:textId="77777777" w:rsidR="000F69B4" w:rsidRDefault="00C04C2A">
            <w:pPr>
              <w:jc w:val="center"/>
              <w:rPr>
                <w:sz w:val="22"/>
              </w:rPr>
            </w:pPr>
            <w:r>
              <w:rPr>
                <w:rFonts w:hint="eastAsia"/>
                <w:sz w:val="22"/>
              </w:rPr>
              <w:t>e</w:t>
            </w:r>
          </w:p>
        </w:tc>
        <w:tc>
          <w:tcPr>
            <w:tcW w:w="5880" w:type="dxa"/>
            <w:vAlign w:val="center"/>
          </w:tcPr>
          <w:p w14:paraId="6CC65933" w14:textId="77777777" w:rsidR="000F69B4" w:rsidRDefault="00C04C2A">
            <w:pPr>
              <w:rPr>
                <w:sz w:val="22"/>
              </w:rPr>
            </w:pPr>
            <w:r>
              <w:rPr>
                <w:rFonts w:hint="eastAsia"/>
                <w:sz w:val="22"/>
              </w:rPr>
              <w:t>住民票謄本</w:t>
            </w:r>
          </w:p>
        </w:tc>
        <w:tc>
          <w:tcPr>
            <w:tcW w:w="3552" w:type="dxa"/>
            <w:vAlign w:val="center"/>
          </w:tcPr>
          <w:p w14:paraId="1058F84F" w14:textId="77777777" w:rsidR="000F69B4" w:rsidRDefault="00C04C2A">
            <w:pPr>
              <w:rPr>
                <w:sz w:val="22"/>
              </w:rPr>
            </w:pPr>
            <w:r>
              <w:rPr>
                <w:rFonts w:hint="eastAsia"/>
                <w:sz w:val="22"/>
              </w:rPr>
              <w:t>市民課で取得</w:t>
            </w:r>
          </w:p>
        </w:tc>
      </w:tr>
      <w:tr w:rsidR="000F69B4" w14:paraId="2FA383E8" w14:textId="77777777">
        <w:trPr>
          <w:trHeight w:val="530"/>
        </w:trPr>
        <w:tc>
          <w:tcPr>
            <w:tcW w:w="528" w:type="dxa"/>
            <w:vAlign w:val="center"/>
          </w:tcPr>
          <w:p w14:paraId="265AD3C7" w14:textId="77777777" w:rsidR="000F69B4" w:rsidRDefault="00C04C2A">
            <w:pPr>
              <w:jc w:val="center"/>
              <w:rPr>
                <w:sz w:val="22"/>
              </w:rPr>
            </w:pPr>
            <w:r>
              <w:rPr>
                <w:rFonts w:hint="eastAsia"/>
                <w:sz w:val="22"/>
              </w:rPr>
              <w:t>f</w:t>
            </w:r>
          </w:p>
        </w:tc>
        <w:tc>
          <w:tcPr>
            <w:tcW w:w="5880" w:type="dxa"/>
            <w:vAlign w:val="center"/>
          </w:tcPr>
          <w:p w14:paraId="057B4067" w14:textId="77777777" w:rsidR="000F69B4" w:rsidRDefault="00C04C2A">
            <w:pPr>
              <w:rPr>
                <w:sz w:val="22"/>
              </w:rPr>
            </w:pPr>
            <w:r>
              <w:rPr>
                <w:rFonts w:hint="eastAsia"/>
                <w:sz w:val="22"/>
              </w:rPr>
              <w:t>履歴事項全部証明書、事業概要書及び決算書</w:t>
            </w:r>
          </w:p>
        </w:tc>
        <w:tc>
          <w:tcPr>
            <w:tcW w:w="3552" w:type="dxa"/>
            <w:vAlign w:val="center"/>
          </w:tcPr>
          <w:p w14:paraId="6462715A" w14:textId="77777777" w:rsidR="000F69B4" w:rsidRDefault="00C04C2A">
            <w:pPr>
              <w:rPr>
                <w:sz w:val="22"/>
              </w:rPr>
            </w:pPr>
            <w:r>
              <w:rPr>
                <w:rFonts w:hint="eastAsia"/>
                <w:sz w:val="22"/>
              </w:rPr>
              <w:t>既存事業者の場合</w:t>
            </w:r>
          </w:p>
        </w:tc>
      </w:tr>
      <w:tr w:rsidR="000F69B4" w14:paraId="7ED01FF3" w14:textId="77777777">
        <w:tc>
          <w:tcPr>
            <w:tcW w:w="528" w:type="dxa"/>
            <w:vAlign w:val="center"/>
          </w:tcPr>
          <w:p w14:paraId="2F081893" w14:textId="77777777" w:rsidR="000F69B4" w:rsidRDefault="00C04C2A">
            <w:pPr>
              <w:jc w:val="center"/>
              <w:rPr>
                <w:sz w:val="22"/>
              </w:rPr>
            </w:pPr>
            <w:r>
              <w:rPr>
                <w:rFonts w:hint="eastAsia"/>
                <w:sz w:val="22"/>
              </w:rPr>
              <w:t>g</w:t>
            </w:r>
          </w:p>
        </w:tc>
        <w:tc>
          <w:tcPr>
            <w:tcW w:w="5880" w:type="dxa"/>
            <w:vAlign w:val="center"/>
          </w:tcPr>
          <w:p w14:paraId="64A38934" w14:textId="77777777" w:rsidR="000F69B4" w:rsidRDefault="00C04C2A">
            <w:pPr>
              <w:rPr>
                <w:sz w:val="22"/>
              </w:rPr>
            </w:pPr>
            <w:r>
              <w:rPr>
                <w:rFonts w:hint="eastAsia"/>
                <w:sz w:val="22"/>
              </w:rPr>
              <w:t>開廃業届出書の写し</w:t>
            </w:r>
          </w:p>
        </w:tc>
        <w:tc>
          <w:tcPr>
            <w:tcW w:w="3552" w:type="dxa"/>
            <w:vAlign w:val="center"/>
          </w:tcPr>
          <w:p w14:paraId="70D38CDE" w14:textId="6CEC90BB" w:rsidR="000F69B4" w:rsidRDefault="00C04C2A">
            <w:pPr>
              <w:rPr>
                <w:sz w:val="22"/>
              </w:rPr>
            </w:pPr>
            <w:r>
              <w:rPr>
                <w:rFonts w:hint="eastAsia"/>
                <w:sz w:val="22"/>
              </w:rPr>
              <w:t>個人事業者で事業承継を行う場合</w:t>
            </w:r>
          </w:p>
        </w:tc>
      </w:tr>
      <w:tr w:rsidR="000F69B4" w14:paraId="6F787B97" w14:textId="77777777">
        <w:tc>
          <w:tcPr>
            <w:tcW w:w="528" w:type="dxa"/>
            <w:vAlign w:val="center"/>
          </w:tcPr>
          <w:p w14:paraId="11669E7F" w14:textId="77777777" w:rsidR="000F69B4" w:rsidRDefault="00C04C2A">
            <w:pPr>
              <w:jc w:val="center"/>
              <w:rPr>
                <w:sz w:val="22"/>
              </w:rPr>
            </w:pPr>
            <w:r>
              <w:rPr>
                <w:rFonts w:hint="eastAsia"/>
                <w:sz w:val="22"/>
              </w:rPr>
              <w:t>h</w:t>
            </w:r>
          </w:p>
        </w:tc>
        <w:tc>
          <w:tcPr>
            <w:tcW w:w="5880" w:type="dxa"/>
            <w:vAlign w:val="center"/>
          </w:tcPr>
          <w:p w14:paraId="28DB334C" w14:textId="77777777" w:rsidR="000F69B4" w:rsidRDefault="00C04C2A">
            <w:pPr>
              <w:rPr>
                <w:sz w:val="22"/>
              </w:rPr>
            </w:pPr>
            <w:r>
              <w:rPr>
                <w:rFonts w:hint="eastAsia"/>
                <w:sz w:val="22"/>
              </w:rPr>
              <w:t>事業承継支援証明書及び事業承継の成立を証する書類</w:t>
            </w:r>
          </w:p>
        </w:tc>
        <w:tc>
          <w:tcPr>
            <w:tcW w:w="3552" w:type="dxa"/>
            <w:vAlign w:val="center"/>
          </w:tcPr>
          <w:p w14:paraId="7C4BB72F" w14:textId="77777777" w:rsidR="000F69B4" w:rsidRPr="0064151C" w:rsidRDefault="00C04C2A">
            <w:pPr>
              <w:rPr>
                <w:sz w:val="22"/>
              </w:rPr>
            </w:pPr>
            <w:r w:rsidRPr="0064151C">
              <w:rPr>
                <w:rFonts w:hint="eastAsia"/>
                <w:sz w:val="22"/>
              </w:rPr>
              <w:t>様式第２号</w:t>
            </w:r>
          </w:p>
          <w:p w14:paraId="7FBF7856" w14:textId="4A794E31" w:rsidR="000F69B4" w:rsidRPr="0064151C" w:rsidRDefault="00C04C2A">
            <w:pPr>
              <w:rPr>
                <w:sz w:val="22"/>
              </w:rPr>
            </w:pPr>
            <w:r w:rsidRPr="0064151C">
              <w:rPr>
                <w:rFonts w:hint="eastAsia"/>
                <w:sz w:val="22"/>
              </w:rPr>
              <w:t>M</w:t>
            </w:r>
            <w:r w:rsidRPr="0064151C">
              <w:rPr>
                <w:rFonts w:hint="eastAsia"/>
                <w:sz w:val="22"/>
              </w:rPr>
              <w:t>＆</w:t>
            </w:r>
            <w:r w:rsidRPr="0064151C">
              <w:rPr>
                <w:rFonts w:hint="eastAsia"/>
                <w:sz w:val="22"/>
              </w:rPr>
              <w:t>A</w:t>
            </w:r>
            <w:r w:rsidRPr="0064151C">
              <w:rPr>
                <w:rFonts w:hint="eastAsia"/>
                <w:sz w:val="22"/>
              </w:rPr>
              <w:t>による事業承継を行う場合</w:t>
            </w:r>
          </w:p>
        </w:tc>
      </w:tr>
      <w:tr w:rsidR="000F69B4" w14:paraId="71733D8B" w14:textId="77777777">
        <w:trPr>
          <w:trHeight w:val="510"/>
        </w:trPr>
        <w:tc>
          <w:tcPr>
            <w:tcW w:w="528" w:type="dxa"/>
            <w:vAlign w:val="center"/>
          </w:tcPr>
          <w:p w14:paraId="7C2A55E6" w14:textId="77777777" w:rsidR="000F69B4" w:rsidRDefault="00C04C2A">
            <w:pPr>
              <w:jc w:val="center"/>
              <w:rPr>
                <w:sz w:val="22"/>
              </w:rPr>
            </w:pPr>
            <w:proofErr w:type="spellStart"/>
            <w:r>
              <w:rPr>
                <w:rFonts w:hint="eastAsia"/>
                <w:sz w:val="22"/>
              </w:rPr>
              <w:t>i</w:t>
            </w:r>
            <w:proofErr w:type="spellEnd"/>
          </w:p>
        </w:tc>
        <w:tc>
          <w:tcPr>
            <w:tcW w:w="5880" w:type="dxa"/>
            <w:vAlign w:val="center"/>
          </w:tcPr>
          <w:p w14:paraId="7F2E571B" w14:textId="24E6CAB9" w:rsidR="000F69B4" w:rsidRDefault="00C04C2A">
            <w:pPr>
              <w:rPr>
                <w:sz w:val="22"/>
              </w:rPr>
            </w:pPr>
            <w:r>
              <w:rPr>
                <w:rFonts w:hint="eastAsia"/>
                <w:sz w:val="22"/>
              </w:rPr>
              <w:t>市税</w:t>
            </w:r>
            <w:r w:rsidR="00A6605B">
              <w:rPr>
                <w:rFonts w:hint="eastAsia"/>
                <w:sz w:val="22"/>
              </w:rPr>
              <w:t>等</w:t>
            </w:r>
            <w:r>
              <w:rPr>
                <w:rFonts w:hint="eastAsia"/>
                <w:sz w:val="22"/>
              </w:rPr>
              <w:t>完納証明書</w:t>
            </w:r>
          </w:p>
        </w:tc>
        <w:tc>
          <w:tcPr>
            <w:tcW w:w="3552" w:type="dxa"/>
            <w:vAlign w:val="center"/>
          </w:tcPr>
          <w:p w14:paraId="2FD09F12" w14:textId="2A7910D7" w:rsidR="000F69B4" w:rsidRPr="0064151C" w:rsidRDefault="008D35EE">
            <w:pPr>
              <w:rPr>
                <w:sz w:val="22"/>
              </w:rPr>
            </w:pPr>
            <w:r w:rsidRPr="0064151C">
              <w:rPr>
                <w:rFonts w:hint="eastAsia"/>
                <w:sz w:val="22"/>
              </w:rPr>
              <w:t>住民登録地の役所の税務課にて取得</w:t>
            </w:r>
            <w:r w:rsidR="00F4426E" w:rsidRPr="0064151C">
              <w:rPr>
                <w:rFonts w:hint="eastAsia"/>
                <w:sz w:val="22"/>
              </w:rPr>
              <w:t>（住所異動後間もない場合は以前の住所登録地のもの）</w:t>
            </w:r>
          </w:p>
        </w:tc>
      </w:tr>
      <w:tr w:rsidR="000F69B4" w14:paraId="2F82C9F1" w14:textId="77777777">
        <w:trPr>
          <w:trHeight w:val="530"/>
        </w:trPr>
        <w:tc>
          <w:tcPr>
            <w:tcW w:w="528" w:type="dxa"/>
            <w:vAlign w:val="center"/>
          </w:tcPr>
          <w:p w14:paraId="6D0CECB0" w14:textId="77777777" w:rsidR="000F69B4" w:rsidRDefault="00C04C2A">
            <w:pPr>
              <w:jc w:val="center"/>
              <w:rPr>
                <w:sz w:val="22"/>
              </w:rPr>
            </w:pPr>
            <w:r>
              <w:rPr>
                <w:rFonts w:hint="eastAsia"/>
                <w:sz w:val="22"/>
              </w:rPr>
              <w:t>j</w:t>
            </w:r>
          </w:p>
        </w:tc>
        <w:tc>
          <w:tcPr>
            <w:tcW w:w="5880" w:type="dxa"/>
            <w:vAlign w:val="center"/>
          </w:tcPr>
          <w:p w14:paraId="23E10B0F" w14:textId="77777777" w:rsidR="000F69B4" w:rsidRDefault="00C04C2A">
            <w:pPr>
              <w:rPr>
                <w:sz w:val="22"/>
              </w:rPr>
            </w:pPr>
            <w:r>
              <w:rPr>
                <w:rFonts w:hint="eastAsia"/>
                <w:sz w:val="22"/>
              </w:rPr>
              <w:t>誓約書兼同意書</w:t>
            </w:r>
          </w:p>
        </w:tc>
        <w:tc>
          <w:tcPr>
            <w:tcW w:w="3552" w:type="dxa"/>
            <w:vAlign w:val="center"/>
          </w:tcPr>
          <w:p w14:paraId="0B720051" w14:textId="77777777" w:rsidR="000F69B4" w:rsidRDefault="00C04C2A">
            <w:pPr>
              <w:rPr>
                <w:sz w:val="22"/>
              </w:rPr>
            </w:pPr>
            <w:r>
              <w:rPr>
                <w:rFonts w:hint="eastAsia"/>
                <w:sz w:val="22"/>
              </w:rPr>
              <w:t>様式第３号</w:t>
            </w:r>
          </w:p>
        </w:tc>
      </w:tr>
      <w:tr w:rsidR="0029122A" w14:paraId="0C4B2774" w14:textId="77777777">
        <w:trPr>
          <w:trHeight w:val="530"/>
        </w:trPr>
        <w:tc>
          <w:tcPr>
            <w:tcW w:w="528" w:type="dxa"/>
            <w:vAlign w:val="center"/>
          </w:tcPr>
          <w:p w14:paraId="4789E3F7" w14:textId="77777777" w:rsidR="0029122A" w:rsidRDefault="0029122A">
            <w:pPr>
              <w:jc w:val="center"/>
              <w:rPr>
                <w:sz w:val="22"/>
              </w:rPr>
            </w:pPr>
            <w:r>
              <w:rPr>
                <w:sz w:val="22"/>
              </w:rPr>
              <w:t>k</w:t>
            </w:r>
          </w:p>
        </w:tc>
        <w:tc>
          <w:tcPr>
            <w:tcW w:w="5880" w:type="dxa"/>
            <w:vAlign w:val="center"/>
          </w:tcPr>
          <w:p w14:paraId="0FFB442A" w14:textId="77777777" w:rsidR="0029122A" w:rsidRDefault="0029122A">
            <w:pPr>
              <w:rPr>
                <w:sz w:val="22"/>
              </w:rPr>
            </w:pPr>
            <w:r>
              <w:rPr>
                <w:rFonts w:hint="eastAsia"/>
                <w:sz w:val="22"/>
              </w:rPr>
              <w:t>申請時</w:t>
            </w:r>
            <w:r w:rsidRPr="0029122A">
              <w:rPr>
                <w:rFonts w:asciiTheme="minorEastAsia" w:hAnsi="ＭＳ 明朝" w:cs="ＭＳ 明朝" w:hint="eastAsia"/>
                <w:sz w:val="22"/>
              </w:rPr>
              <w:t>チェックリスト兼誓約書</w:t>
            </w:r>
          </w:p>
        </w:tc>
        <w:tc>
          <w:tcPr>
            <w:tcW w:w="3552" w:type="dxa"/>
            <w:vAlign w:val="center"/>
          </w:tcPr>
          <w:p w14:paraId="3572B309" w14:textId="77777777" w:rsidR="0029122A" w:rsidRDefault="0029122A">
            <w:pPr>
              <w:rPr>
                <w:sz w:val="22"/>
              </w:rPr>
            </w:pPr>
          </w:p>
        </w:tc>
      </w:tr>
      <w:tr w:rsidR="000F69B4" w14:paraId="6D2E88AD" w14:textId="77777777">
        <w:tc>
          <w:tcPr>
            <w:tcW w:w="528" w:type="dxa"/>
            <w:vAlign w:val="center"/>
          </w:tcPr>
          <w:p w14:paraId="3A35560C" w14:textId="77777777" w:rsidR="000F69B4" w:rsidRDefault="0029122A">
            <w:pPr>
              <w:jc w:val="center"/>
              <w:rPr>
                <w:sz w:val="22"/>
              </w:rPr>
            </w:pPr>
            <w:r>
              <w:rPr>
                <w:sz w:val="22"/>
              </w:rPr>
              <w:t>l</w:t>
            </w:r>
          </w:p>
        </w:tc>
        <w:tc>
          <w:tcPr>
            <w:tcW w:w="5880" w:type="dxa"/>
            <w:vAlign w:val="center"/>
          </w:tcPr>
          <w:p w14:paraId="2B32DA16" w14:textId="77777777" w:rsidR="000F69B4" w:rsidRDefault="00C04C2A">
            <w:pPr>
              <w:rPr>
                <w:sz w:val="22"/>
              </w:rPr>
            </w:pPr>
            <w:r>
              <w:rPr>
                <w:rFonts w:hint="eastAsia"/>
                <w:sz w:val="22"/>
              </w:rPr>
              <w:t>その他</w:t>
            </w:r>
          </w:p>
        </w:tc>
        <w:tc>
          <w:tcPr>
            <w:tcW w:w="3552" w:type="dxa"/>
            <w:vAlign w:val="center"/>
          </w:tcPr>
          <w:p w14:paraId="58E53BA8" w14:textId="77777777" w:rsidR="000F69B4" w:rsidRDefault="00C04C2A">
            <w:pPr>
              <w:rPr>
                <w:sz w:val="22"/>
              </w:rPr>
            </w:pPr>
            <w:r>
              <w:rPr>
                <w:rFonts w:hint="eastAsia"/>
                <w:sz w:val="22"/>
              </w:rPr>
              <w:t>メニュー表や出品する商品の写真など、事業のイメージができる資料</w:t>
            </w:r>
          </w:p>
        </w:tc>
      </w:tr>
    </w:tbl>
    <w:p w14:paraId="6A9C1E06" w14:textId="77777777" w:rsidR="00910EA6" w:rsidRDefault="00910EA6">
      <w:pPr>
        <w:pStyle w:val="2"/>
      </w:pPr>
    </w:p>
    <w:p w14:paraId="5D4D2DB1" w14:textId="77777777" w:rsidR="00E72A91" w:rsidRDefault="00E72A91">
      <w:pPr>
        <w:pStyle w:val="2"/>
      </w:pPr>
    </w:p>
    <w:p w14:paraId="4650AE69" w14:textId="77777777" w:rsidR="00E72A91" w:rsidRDefault="00E72A91">
      <w:pPr>
        <w:pStyle w:val="2"/>
      </w:pPr>
    </w:p>
    <w:p w14:paraId="4A98532F" w14:textId="77777777" w:rsidR="00E72A91" w:rsidRDefault="00E72A91">
      <w:pPr>
        <w:pStyle w:val="2"/>
      </w:pPr>
    </w:p>
    <w:p w14:paraId="2DA90CD1" w14:textId="77777777" w:rsidR="0064151C" w:rsidRDefault="0064151C">
      <w:pPr>
        <w:pStyle w:val="2"/>
      </w:pPr>
    </w:p>
    <w:p w14:paraId="219ED95D" w14:textId="77777777" w:rsidR="0064151C" w:rsidRDefault="0064151C">
      <w:pPr>
        <w:pStyle w:val="2"/>
        <w:rPr>
          <w:rFonts w:hint="eastAsia"/>
        </w:rPr>
      </w:pPr>
    </w:p>
    <w:p w14:paraId="47BF8E98" w14:textId="0183C5FF" w:rsidR="000F69B4" w:rsidRDefault="00C04C2A">
      <w:pPr>
        <w:pStyle w:val="2"/>
      </w:pPr>
      <w:r>
        <w:rPr>
          <w:rFonts w:hint="eastAsia"/>
        </w:rPr>
        <w:lastRenderedPageBreak/>
        <w:t>②選考委員会</w:t>
      </w:r>
    </w:p>
    <w:p w14:paraId="1ACE43B9" w14:textId="77777777" w:rsidR="000F69B4" w:rsidRDefault="00C04C2A">
      <w:pPr>
        <w:rPr>
          <w:sz w:val="24"/>
        </w:rPr>
      </w:pPr>
      <w:r>
        <w:rPr>
          <w:rFonts w:hint="eastAsia"/>
          <w:sz w:val="24"/>
        </w:rPr>
        <w:t xml:space="preserve">　補助金交付申請書の受理後、申請者は</w:t>
      </w:r>
      <w:r w:rsidR="0029122A">
        <w:rPr>
          <w:rFonts w:hint="eastAsia"/>
          <w:sz w:val="24"/>
        </w:rPr>
        <w:t>KOKOKARA</w:t>
      </w:r>
      <w:r>
        <w:rPr>
          <w:rFonts w:hint="eastAsia"/>
          <w:sz w:val="24"/>
        </w:rPr>
        <w:t>が指定する期日において「西都市創業等支援事業選考委員会」による審査を受けていただきます。審査はプレゼンテーション方式で実施します。</w:t>
      </w:r>
    </w:p>
    <w:p w14:paraId="7608D643" w14:textId="77777777" w:rsidR="000F69B4" w:rsidRDefault="00C04C2A">
      <w:pPr>
        <w:rPr>
          <w:sz w:val="24"/>
        </w:rPr>
      </w:pPr>
      <w:r>
        <w:rPr>
          <w:rFonts w:hint="eastAsia"/>
          <w:sz w:val="24"/>
        </w:rPr>
        <w:t xml:space="preserve">　・プレゼンテーション時間　</w:t>
      </w:r>
      <w:r>
        <w:rPr>
          <w:rFonts w:hint="eastAsia"/>
          <w:sz w:val="24"/>
        </w:rPr>
        <w:t>15</w:t>
      </w:r>
      <w:r>
        <w:rPr>
          <w:rFonts w:hint="eastAsia"/>
          <w:sz w:val="24"/>
        </w:rPr>
        <w:t>分以内</w:t>
      </w:r>
    </w:p>
    <w:p w14:paraId="4C10C22C" w14:textId="77777777" w:rsidR="000F69B4" w:rsidRDefault="00C04C2A">
      <w:pPr>
        <w:rPr>
          <w:sz w:val="24"/>
        </w:rPr>
      </w:pPr>
      <w:r>
        <w:rPr>
          <w:rFonts w:hint="eastAsia"/>
          <w:sz w:val="24"/>
        </w:rPr>
        <w:t xml:space="preserve">　・質疑応答　　　　　　　　</w:t>
      </w:r>
      <w:r>
        <w:rPr>
          <w:rFonts w:hint="eastAsia"/>
          <w:sz w:val="24"/>
        </w:rPr>
        <w:t>10</w:t>
      </w:r>
      <w:r>
        <w:rPr>
          <w:rFonts w:hint="eastAsia"/>
          <w:sz w:val="24"/>
        </w:rPr>
        <w:t>分以内</w:t>
      </w:r>
    </w:p>
    <w:p w14:paraId="02435F54" w14:textId="07E3380A" w:rsidR="007065E5" w:rsidRPr="00E72A91" w:rsidRDefault="00C04C2A">
      <w:pPr>
        <w:rPr>
          <w:sz w:val="24"/>
        </w:rPr>
      </w:pPr>
      <w:r>
        <w:rPr>
          <w:rFonts w:hint="eastAsia"/>
          <w:sz w:val="24"/>
        </w:rPr>
        <w:t xml:space="preserve">　選考委員会における審査の結果、事業の採択・不採択を決定します。</w:t>
      </w:r>
    </w:p>
    <w:p w14:paraId="2C6A380C" w14:textId="77777777" w:rsidR="000F69B4" w:rsidRDefault="00C04C2A">
      <w:pPr>
        <w:pStyle w:val="2"/>
      </w:pPr>
      <w:r>
        <w:rPr>
          <w:rFonts w:hint="eastAsia"/>
        </w:rPr>
        <w:t>③</w:t>
      </w:r>
      <w:r w:rsidR="00E93E09">
        <w:rPr>
          <w:rFonts w:hint="eastAsia"/>
        </w:rPr>
        <w:t>～④</w:t>
      </w:r>
      <w:r>
        <w:rPr>
          <w:rFonts w:hint="eastAsia"/>
        </w:rPr>
        <w:t>補助金交付決定の通知</w:t>
      </w:r>
    </w:p>
    <w:p w14:paraId="01F4F0DE" w14:textId="77777777" w:rsidR="000F69B4" w:rsidRDefault="00C04C2A">
      <w:pPr>
        <w:rPr>
          <w:sz w:val="24"/>
        </w:rPr>
      </w:pPr>
      <w:r>
        <w:rPr>
          <w:rFonts w:hint="eastAsia"/>
          <w:sz w:val="24"/>
        </w:rPr>
        <w:t xml:space="preserve">　事業が採択された場合、補助金交付の決定を申請者へ通知します。</w:t>
      </w:r>
    </w:p>
    <w:p w14:paraId="2CC91338" w14:textId="77777777" w:rsidR="000F69B4" w:rsidRDefault="000F69B4">
      <w:pPr>
        <w:rPr>
          <w:sz w:val="24"/>
        </w:rPr>
      </w:pPr>
    </w:p>
    <w:p w14:paraId="38F32962" w14:textId="77777777" w:rsidR="000F69B4" w:rsidRDefault="00E93E09">
      <w:pPr>
        <w:pStyle w:val="2"/>
      </w:pPr>
      <w:r>
        <w:rPr>
          <w:rFonts w:hint="eastAsia"/>
        </w:rPr>
        <w:t>⑤</w:t>
      </w:r>
      <w:r w:rsidR="00C04C2A">
        <w:rPr>
          <w:rFonts w:hint="eastAsia"/>
        </w:rPr>
        <w:t>～⑦事業着手</w:t>
      </w:r>
    </w:p>
    <w:p w14:paraId="63875D81" w14:textId="77777777" w:rsidR="000F69B4" w:rsidRDefault="00C04C2A">
      <w:pPr>
        <w:rPr>
          <w:sz w:val="24"/>
        </w:rPr>
      </w:pPr>
      <w:r>
        <w:rPr>
          <w:rFonts w:hint="eastAsia"/>
          <w:sz w:val="24"/>
        </w:rPr>
        <w:t xml:space="preserve">　</w:t>
      </w:r>
      <w:r w:rsidR="00E93E09">
        <w:rPr>
          <w:rFonts w:hint="eastAsia"/>
          <w:sz w:val="24"/>
        </w:rPr>
        <w:t>④</w:t>
      </w:r>
      <w:r>
        <w:rPr>
          <w:rFonts w:hint="eastAsia"/>
          <w:sz w:val="24"/>
        </w:rPr>
        <w:t>の通知後、各補助対象経費の手続きを行い、事業を開始してください。</w:t>
      </w:r>
    </w:p>
    <w:p w14:paraId="5B1B13F3" w14:textId="77777777" w:rsidR="000F69B4" w:rsidRDefault="000F69B4">
      <w:pPr>
        <w:rPr>
          <w:sz w:val="24"/>
        </w:rPr>
      </w:pPr>
    </w:p>
    <w:p w14:paraId="38D9354F" w14:textId="77777777" w:rsidR="000F69B4" w:rsidRDefault="00C04C2A">
      <w:pPr>
        <w:pStyle w:val="2"/>
      </w:pPr>
      <w:r>
        <w:rPr>
          <w:rFonts w:hint="eastAsia"/>
        </w:rPr>
        <w:t>⑧</w:t>
      </w:r>
      <w:r w:rsidR="00E93E09">
        <w:rPr>
          <w:rFonts w:hint="eastAsia"/>
        </w:rPr>
        <w:t>～⑨</w:t>
      </w:r>
      <w:r>
        <w:rPr>
          <w:rFonts w:hint="eastAsia"/>
        </w:rPr>
        <w:t>実績報告書・</w:t>
      </w:r>
      <w:r w:rsidR="00E93E09">
        <w:rPr>
          <w:rFonts w:hint="eastAsia"/>
        </w:rPr>
        <w:t>領収</w:t>
      </w:r>
      <w:r>
        <w:rPr>
          <w:rFonts w:hint="eastAsia"/>
        </w:rPr>
        <w:t>書</w:t>
      </w:r>
      <w:r w:rsidR="00A94463">
        <w:rPr>
          <w:rFonts w:hint="eastAsia"/>
        </w:rPr>
        <w:t>等</w:t>
      </w:r>
      <w:r>
        <w:rPr>
          <w:rFonts w:hint="eastAsia"/>
        </w:rPr>
        <w:t>の提出</w:t>
      </w:r>
    </w:p>
    <w:p w14:paraId="7FDEDDFA" w14:textId="77777777" w:rsidR="000F69B4" w:rsidRDefault="006A3A86" w:rsidP="006A3A86">
      <w:pPr>
        <w:ind w:firstLineChars="100" w:firstLine="240"/>
        <w:rPr>
          <w:sz w:val="24"/>
        </w:rPr>
      </w:pPr>
      <w:r w:rsidRPr="00B06BB8">
        <w:rPr>
          <w:rFonts w:hint="eastAsia"/>
          <w:sz w:val="24"/>
        </w:rPr>
        <w:t>事業完了の日（事業完了の日において補助事業に要した費用の支払を終えていない場合にあっては、当該費用の支払を終えた日）から</w:t>
      </w:r>
      <w:r w:rsidRPr="00B06BB8">
        <w:rPr>
          <w:rFonts w:hint="eastAsia"/>
          <w:sz w:val="24"/>
        </w:rPr>
        <w:t>30</w:t>
      </w:r>
      <w:r w:rsidRPr="00B06BB8">
        <w:rPr>
          <w:rFonts w:hint="eastAsia"/>
          <w:sz w:val="24"/>
        </w:rPr>
        <w:t>日以内又は補助金の交付決定のあった年度の翌年度の４月</w:t>
      </w:r>
      <w:r w:rsidRPr="00B06BB8">
        <w:rPr>
          <w:rFonts w:hint="eastAsia"/>
          <w:sz w:val="24"/>
        </w:rPr>
        <w:t>15</w:t>
      </w:r>
      <w:r w:rsidRPr="00B06BB8">
        <w:rPr>
          <w:rFonts w:hint="eastAsia"/>
          <w:sz w:val="24"/>
        </w:rPr>
        <w:t>日のいずれか早い期日まで</w:t>
      </w:r>
      <w:r w:rsidR="00C04C2A" w:rsidRPr="00B06BB8">
        <w:rPr>
          <w:rFonts w:hint="eastAsia"/>
          <w:sz w:val="24"/>
        </w:rPr>
        <w:t>に「実績報</w:t>
      </w:r>
      <w:r w:rsidR="00C04C2A">
        <w:rPr>
          <w:rFonts w:hint="eastAsia"/>
          <w:sz w:val="24"/>
        </w:rPr>
        <w:t>告書」と必要書類を</w:t>
      </w:r>
      <w:r w:rsidR="0029122A">
        <w:rPr>
          <w:rFonts w:hint="eastAsia"/>
          <w:sz w:val="24"/>
        </w:rPr>
        <w:t>KOKOKARA</w:t>
      </w:r>
      <w:r w:rsidR="00C04C2A">
        <w:rPr>
          <w:rFonts w:hint="eastAsia"/>
          <w:sz w:val="24"/>
        </w:rPr>
        <w:t>へ提出してください。</w:t>
      </w:r>
    </w:p>
    <w:p w14:paraId="44B5C489" w14:textId="77777777" w:rsidR="00910EA6" w:rsidRDefault="00910EA6" w:rsidP="006A3A86">
      <w:pPr>
        <w:ind w:firstLineChars="100" w:firstLine="240"/>
        <w:rPr>
          <w:sz w:val="24"/>
        </w:rPr>
      </w:pPr>
    </w:p>
    <w:p w14:paraId="23F6CE90" w14:textId="77777777" w:rsidR="000F69B4" w:rsidRDefault="00C04C2A">
      <w:pPr>
        <w:rPr>
          <w:sz w:val="24"/>
        </w:rPr>
      </w:pPr>
      <w:r>
        <w:rPr>
          <w:rFonts w:hint="eastAsia"/>
          <w:sz w:val="24"/>
        </w:rPr>
        <w:t>《提出する書類》</w:t>
      </w:r>
    </w:p>
    <w:tbl>
      <w:tblPr>
        <w:tblStyle w:val="12"/>
        <w:tblW w:w="0" w:type="auto"/>
        <w:tblLayout w:type="fixed"/>
        <w:tblLook w:val="04A0" w:firstRow="1" w:lastRow="0" w:firstColumn="1" w:lastColumn="0" w:noHBand="0" w:noVBand="1"/>
      </w:tblPr>
      <w:tblGrid>
        <w:gridCol w:w="528"/>
        <w:gridCol w:w="5676"/>
        <w:gridCol w:w="3756"/>
      </w:tblGrid>
      <w:tr w:rsidR="000F69B4" w14:paraId="4B10DCF2" w14:textId="77777777" w:rsidTr="00EC468A">
        <w:trPr>
          <w:trHeight w:val="454"/>
        </w:trPr>
        <w:tc>
          <w:tcPr>
            <w:tcW w:w="6204" w:type="dxa"/>
            <w:gridSpan w:val="2"/>
            <w:vAlign w:val="center"/>
          </w:tcPr>
          <w:p w14:paraId="4E5F1ED6" w14:textId="77777777" w:rsidR="000F69B4" w:rsidRDefault="00C04C2A">
            <w:pPr>
              <w:jc w:val="center"/>
              <w:rPr>
                <w:sz w:val="22"/>
              </w:rPr>
            </w:pPr>
            <w:r>
              <w:rPr>
                <w:rFonts w:hint="eastAsia"/>
                <w:sz w:val="22"/>
              </w:rPr>
              <w:t>書　類　名</w:t>
            </w:r>
          </w:p>
        </w:tc>
        <w:tc>
          <w:tcPr>
            <w:tcW w:w="3756" w:type="dxa"/>
            <w:vAlign w:val="center"/>
          </w:tcPr>
          <w:p w14:paraId="322EDE3F" w14:textId="77777777" w:rsidR="000F69B4" w:rsidRDefault="00C04C2A">
            <w:pPr>
              <w:jc w:val="center"/>
              <w:rPr>
                <w:sz w:val="22"/>
              </w:rPr>
            </w:pPr>
            <w:r>
              <w:rPr>
                <w:rFonts w:hint="eastAsia"/>
                <w:sz w:val="22"/>
              </w:rPr>
              <w:t>備　　考</w:t>
            </w:r>
          </w:p>
        </w:tc>
      </w:tr>
      <w:tr w:rsidR="000F69B4" w14:paraId="48659322" w14:textId="77777777" w:rsidTr="00EC468A">
        <w:trPr>
          <w:trHeight w:val="454"/>
        </w:trPr>
        <w:tc>
          <w:tcPr>
            <w:tcW w:w="528" w:type="dxa"/>
            <w:vAlign w:val="center"/>
          </w:tcPr>
          <w:p w14:paraId="60F90362" w14:textId="77777777" w:rsidR="000F69B4" w:rsidRDefault="00C04C2A">
            <w:pPr>
              <w:jc w:val="center"/>
              <w:rPr>
                <w:sz w:val="22"/>
              </w:rPr>
            </w:pPr>
            <w:r>
              <w:rPr>
                <w:rFonts w:hint="eastAsia"/>
                <w:sz w:val="22"/>
              </w:rPr>
              <w:t>a</w:t>
            </w:r>
          </w:p>
        </w:tc>
        <w:tc>
          <w:tcPr>
            <w:tcW w:w="5676" w:type="dxa"/>
            <w:vAlign w:val="center"/>
          </w:tcPr>
          <w:p w14:paraId="4C03ADC7" w14:textId="77777777" w:rsidR="000F69B4" w:rsidRDefault="00C04C2A">
            <w:pPr>
              <w:rPr>
                <w:sz w:val="22"/>
              </w:rPr>
            </w:pPr>
            <w:r>
              <w:rPr>
                <w:rFonts w:hint="eastAsia"/>
                <w:sz w:val="22"/>
              </w:rPr>
              <w:t>実績報告書</w:t>
            </w:r>
          </w:p>
        </w:tc>
        <w:tc>
          <w:tcPr>
            <w:tcW w:w="3756" w:type="dxa"/>
            <w:vAlign w:val="center"/>
          </w:tcPr>
          <w:p w14:paraId="442E89B4" w14:textId="77777777" w:rsidR="000F69B4" w:rsidRDefault="00C04C2A">
            <w:pPr>
              <w:rPr>
                <w:sz w:val="22"/>
              </w:rPr>
            </w:pPr>
            <w:r>
              <w:rPr>
                <w:rFonts w:hint="eastAsia"/>
                <w:sz w:val="22"/>
              </w:rPr>
              <w:t>様式第８号</w:t>
            </w:r>
          </w:p>
        </w:tc>
      </w:tr>
      <w:tr w:rsidR="000F69B4" w14:paraId="256BDBE1" w14:textId="77777777" w:rsidTr="00EC468A">
        <w:trPr>
          <w:trHeight w:val="454"/>
        </w:trPr>
        <w:tc>
          <w:tcPr>
            <w:tcW w:w="528" w:type="dxa"/>
            <w:vAlign w:val="center"/>
          </w:tcPr>
          <w:p w14:paraId="7BCA69E5" w14:textId="77777777" w:rsidR="000F69B4" w:rsidRDefault="00C04C2A">
            <w:pPr>
              <w:jc w:val="center"/>
              <w:rPr>
                <w:sz w:val="22"/>
              </w:rPr>
            </w:pPr>
            <w:r>
              <w:rPr>
                <w:rFonts w:hint="eastAsia"/>
                <w:sz w:val="22"/>
              </w:rPr>
              <w:t>b</w:t>
            </w:r>
          </w:p>
        </w:tc>
        <w:tc>
          <w:tcPr>
            <w:tcW w:w="5676" w:type="dxa"/>
            <w:vAlign w:val="center"/>
          </w:tcPr>
          <w:p w14:paraId="1F4D81A3" w14:textId="77777777" w:rsidR="000F69B4" w:rsidRDefault="00C04C2A">
            <w:pPr>
              <w:rPr>
                <w:sz w:val="22"/>
              </w:rPr>
            </w:pPr>
            <w:r>
              <w:rPr>
                <w:rFonts w:hint="eastAsia"/>
                <w:sz w:val="22"/>
              </w:rPr>
              <w:t>補助対象経費の支出を証する書類</w:t>
            </w:r>
          </w:p>
        </w:tc>
        <w:tc>
          <w:tcPr>
            <w:tcW w:w="3756" w:type="dxa"/>
            <w:vAlign w:val="center"/>
          </w:tcPr>
          <w:p w14:paraId="7B72FF09" w14:textId="66E72229" w:rsidR="000F69B4" w:rsidRDefault="00C04C2A">
            <w:pPr>
              <w:rPr>
                <w:sz w:val="22"/>
              </w:rPr>
            </w:pPr>
            <w:r>
              <w:rPr>
                <w:rFonts w:hint="eastAsia"/>
                <w:sz w:val="22"/>
              </w:rPr>
              <w:t>領収書</w:t>
            </w:r>
          </w:p>
          <w:p w14:paraId="05AEFEA6" w14:textId="77777777" w:rsidR="000F69B4" w:rsidRDefault="00C04C2A">
            <w:pPr>
              <w:rPr>
                <w:sz w:val="22"/>
              </w:rPr>
            </w:pPr>
            <w:r>
              <w:rPr>
                <w:rFonts w:hint="eastAsia"/>
                <w:sz w:val="22"/>
              </w:rPr>
              <w:t>工事を有する場合は、施工後の内観・外観の写真</w:t>
            </w:r>
          </w:p>
        </w:tc>
      </w:tr>
      <w:tr w:rsidR="000F69B4" w14:paraId="28982150" w14:textId="77777777" w:rsidTr="00EC468A">
        <w:trPr>
          <w:trHeight w:val="454"/>
        </w:trPr>
        <w:tc>
          <w:tcPr>
            <w:tcW w:w="528" w:type="dxa"/>
            <w:vAlign w:val="center"/>
          </w:tcPr>
          <w:p w14:paraId="35DF1BB5" w14:textId="77777777" w:rsidR="000F69B4" w:rsidRDefault="00C04C2A">
            <w:pPr>
              <w:jc w:val="center"/>
              <w:rPr>
                <w:sz w:val="22"/>
              </w:rPr>
            </w:pPr>
            <w:r>
              <w:rPr>
                <w:rFonts w:hint="eastAsia"/>
                <w:sz w:val="22"/>
              </w:rPr>
              <w:t>c</w:t>
            </w:r>
          </w:p>
        </w:tc>
        <w:tc>
          <w:tcPr>
            <w:tcW w:w="5676" w:type="dxa"/>
            <w:vAlign w:val="center"/>
          </w:tcPr>
          <w:p w14:paraId="4B36C7D8" w14:textId="77777777" w:rsidR="000F69B4" w:rsidRDefault="00C04C2A">
            <w:pPr>
              <w:rPr>
                <w:sz w:val="22"/>
              </w:rPr>
            </w:pPr>
            <w:r>
              <w:rPr>
                <w:rFonts w:hint="eastAsia"/>
                <w:sz w:val="22"/>
              </w:rPr>
              <w:t>開業届出書の写し又は履歴事項全部証明書</w:t>
            </w:r>
          </w:p>
        </w:tc>
        <w:tc>
          <w:tcPr>
            <w:tcW w:w="3756" w:type="dxa"/>
            <w:vAlign w:val="center"/>
          </w:tcPr>
          <w:p w14:paraId="0F9D8230" w14:textId="77777777" w:rsidR="000F69B4" w:rsidRDefault="00C04C2A">
            <w:pPr>
              <w:rPr>
                <w:sz w:val="22"/>
              </w:rPr>
            </w:pPr>
            <w:r>
              <w:rPr>
                <w:rFonts w:hint="eastAsia"/>
                <w:sz w:val="22"/>
              </w:rPr>
              <w:t>創業の場合</w:t>
            </w:r>
          </w:p>
        </w:tc>
      </w:tr>
      <w:tr w:rsidR="000F69B4" w14:paraId="0F537D7E" w14:textId="77777777" w:rsidTr="00EC468A">
        <w:trPr>
          <w:trHeight w:val="454"/>
        </w:trPr>
        <w:tc>
          <w:tcPr>
            <w:tcW w:w="528" w:type="dxa"/>
            <w:vAlign w:val="center"/>
          </w:tcPr>
          <w:p w14:paraId="6F42C48A" w14:textId="77777777" w:rsidR="000F69B4" w:rsidRDefault="00C04C2A">
            <w:pPr>
              <w:jc w:val="center"/>
              <w:rPr>
                <w:sz w:val="22"/>
              </w:rPr>
            </w:pPr>
            <w:r>
              <w:rPr>
                <w:rFonts w:hint="eastAsia"/>
                <w:sz w:val="22"/>
              </w:rPr>
              <w:t>d</w:t>
            </w:r>
          </w:p>
        </w:tc>
        <w:tc>
          <w:tcPr>
            <w:tcW w:w="5676" w:type="dxa"/>
            <w:vAlign w:val="center"/>
          </w:tcPr>
          <w:p w14:paraId="6F7AD119" w14:textId="77777777" w:rsidR="000F69B4" w:rsidRDefault="00C04C2A">
            <w:pPr>
              <w:rPr>
                <w:sz w:val="22"/>
              </w:rPr>
            </w:pPr>
            <w:r>
              <w:rPr>
                <w:rFonts w:hint="eastAsia"/>
                <w:sz w:val="22"/>
              </w:rPr>
              <w:t>西都商工会議所又は西都市三財商工会の会員であることを証する書類</w:t>
            </w:r>
          </w:p>
        </w:tc>
        <w:tc>
          <w:tcPr>
            <w:tcW w:w="3756" w:type="dxa"/>
            <w:vAlign w:val="center"/>
          </w:tcPr>
          <w:p w14:paraId="55B4ACBC" w14:textId="77777777" w:rsidR="000F69B4" w:rsidRDefault="00C04C2A">
            <w:pPr>
              <w:rPr>
                <w:sz w:val="22"/>
              </w:rPr>
            </w:pPr>
            <w:r>
              <w:rPr>
                <w:rFonts w:hint="eastAsia"/>
                <w:sz w:val="22"/>
              </w:rPr>
              <w:t>各所で取得</w:t>
            </w:r>
          </w:p>
        </w:tc>
      </w:tr>
      <w:tr w:rsidR="000F69B4" w14:paraId="3FC97965" w14:textId="77777777" w:rsidTr="00EC468A">
        <w:trPr>
          <w:trHeight w:val="454"/>
        </w:trPr>
        <w:tc>
          <w:tcPr>
            <w:tcW w:w="528" w:type="dxa"/>
            <w:vAlign w:val="center"/>
          </w:tcPr>
          <w:p w14:paraId="11021268" w14:textId="77777777" w:rsidR="000F69B4" w:rsidRDefault="00C04C2A">
            <w:pPr>
              <w:jc w:val="center"/>
              <w:rPr>
                <w:sz w:val="22"/>
              </w:rPr>
            </w:pPr>
            <w:r>
              <w:rPr>
                <w:rFonts w:hint="eastAsia"/>
                <w:sz w:val="22"/>
              </w:rPr>
              <w:t>e</w:t>
            </w:r>
          </w:p>
        </w:tc>
        <w:tc>
          <w:tcPr>
            <w:tcW w:w="5676" w:type="dxa"/>
            <w:vAlign w:val="center"/>
          </w:tcPr>
          <w:p w14:paraId="1788EC23" w14:textId="77777777" w:rsidR="000F69B4" w:rsidRDefault="00C04C2A">
            <w:pPr>
              <w:rPr>
                <w:sz w:val="22"/>
              </w:rPr>
            </w:pPr>
            <w:r>
              <w:rPr>
                <w:rFonts w:hint="eastAsia"/>
                <w:sz w:val="22"/>
              </w:rPr>
              <w:t>財産管理台帳</w:t>
            </w:r>
          </w:p>
        </w:tc>
        <w:tc>
          <w:tcPr>
            <w:tcW w:w="3756" w:type="dxa"/>
            <w:vAlign w:val="center"/>
          </w:tcPr>
          <w:p w14:paraId="7AD7B1B5" w14:textId="77777777" w:rsidR="000F69B4" w:rsidRDefault="00C04C2A">
            <w:pPr>
              <w:rPr>
                <w:sz w:val="22"/>
              </w:rPr>
            </w:pPr>
            <w:r>
              <w:rPr>
                <w:rFonts w:hint="eastAsia"/>
                <w:sz w:val="22"/>
              </w:rPr>
              <w:t>様式第９号</w:t>
            </w:r>
          </w:p>
        </w:tc>
      </w:tr>
      <w:tr w:rsidR="000F69B4" w14:paraId="1F54CD2D" w14:textId="77777777" w:rsidTr="00EC468A">
        <w:trPr>
          <w:trHeight w:val="454"/>
        </w:trPr>
        <w:tc>
          <w:tcPr>
            <w:tcW w:w="528" w:type="dxa"/>
            <w:vAlign w:val="center"/>
          </w:tcPr>
          <w:p w14:paraId="2F42EF49" w14:textId="77777777" w:rsidR="000F69B4" w:rsidRDefault="00C04C2A">
            <w:pPr>
              <w:jc w:val="center"/>
              <w:rPr>
                <w:sz w:val="22"/>
              </w:rPr>
            </w:pPr>
            <w:r>
              <w:rPr>
                <w:rFonts w:hint="eastAsia"/>
                <w:sz w:val="22"/>
              </w:rPr>
              <w:t>f</w:t>
            </w:r>
          </w:p>
        </w:tc>
        <w:tc>
          <w:tcPr>
            <w:tcW w:w="5676" w:type="dxa"/>
            <w:vAlign w:val="center"/>
          </w:tcPr>
          <w:p w14:paraId="35E283F5" w14:textId="77777777" w:rsidR="000F69B4" w:rsidRDefault="00C04C2A">
            <w:pPr>
              <w:rPr>
                <w:sz w:val="22"/>
              </w:rPr>
            </w:pPr>
            <w:r>
              <w:rPr>
                <w:rFonts w:hint="eastAsia"/>
                <w:sz w:val="22"/>
              </w:rPr>
              <w:t>補助金請求書</w:t>
            </w:r>
          </w:p>
        </w:tc>
        <w:tc>
          <w:tcPr>
            <w:tcW w:w="3756" w:type="dxa"/>
            <w:vAlign w:val="center"/>
          </w:tcPr>
          <w:p w14:paraId="4DED2FEF" w14:textId="77777777" w:rsidR="000F69B4" w:rsidRDefault="00C04C2A">
            <w:pPr>
              <w:rPr>
                <w:sz w:val="22"/>
              </w:rPr>
            </w:pPr>
            <w:r>
              <w:rPr>
                <w:rFonts w:hint="eastAsia"/>
                <w:sz w:val="22"/>
              </w:rPr>
              <w:t>確認のため通帳の写しを添付してください。</w:t>
            </w:r>
          </w:p>
        </w:tc>
      </w:tr>
      <w:tr w:rsidR="0029122A" w14:paraId="2320B1F2" w14:textId="77777777" w:rsidTr="00EC468A">
        <w:trPr>
          <w:trHeight w:val="454"/>
        </w:trPr>
        <w:tc>
          <w:tcPr>
            <w:tcW w:w="528" w:type="dxa"/>
            <w:vAlign w:val="center"/>
          </w:tcPr>
          <w:p w14:paraId="134FF9AA" w14:textId="77777777" w:rsidR="0029122A" w:rsidRDefault="0029122A">
            <w:pPr>
              <w:jc w:val="center"/>
              <w:rPr>
                <w:sz w:val="22"/>
              </w:rPr>
            </w:pPr>
            <w:r>
              <w:rPr>
                <w:sz w:val="22"/>
              </w:rPr>
              <w:t>g</w:t>
            </w:r>
          </w:p>
        </w:tc>
        <w:tc>
          <w:tcPr>
            <w:tcW w:w="5676" w:type="dxa"/>
            <w:vAlign w:val="center"/>
          </w:tcPr>
          <w:p w14:paraId="7E2998B7" w14:textId="77777777" w:rsidR="0029122A" w:rsidRDefault="0029122A">
            <w:pPr>
              <w:rPr>
                <w:sz w:val="22"/>
              </w:rPr>
            </w:pPr>
            <w:r>
              <w:rPr>
                <w:rFonts w:hint="eastAsia"/>
                <w:sz w:val="22"/>
              </w:rPr>
              <w:t>実績報告時チェックリスト</w:t>
            </w:r>
          </w:p>
        </w:tc>
        <w:tc>
          <w:tcPr>
            <w:tcW w:w="3756" w:type="dxa"/>
            <w:vAlign w:val="center"/>
          </w:tcPr>
          <w:p w14:paraId="1CD499E5" w14:textId="77777777" w:rsidR="0029122A" w:rsidRDefault="0029122A">
            <w:pPr>
              <w:rPr>
                <w:sz w:val="22"/>
              </w:rPr>
            </w:pPr>
          </w:p>
        </w:tc>
      </w:tr>
      <w:tr w:rsidR="000F69B4" w14:paraId="623623DB" w14:textId="77777777" w:rsidTr="00EC468A">
        <w:trPr>
          <w:trHeight w:val="454"/>
        </w:trPr>
        <w:tc>
          <w:tcPr>
            <w:tcW w:w="528" w:type="dxa"/>
            <w:vAlign w:val="center"/>
          </w:tcPr>
          <w:p w14:paraId="38575CE4" w14:textId="77777777" w:rsidR="000F69B4" w:rsidRDefault="0029122A">
            <w:pPr>
              <w:jc w:val="center"/>
              <w:rPr>
                <w:sz w:val="22"/>
              </w:rPr>
            </w:pPr>
            <w:r>
              <w:rPr>
                <w:sz w:val="22"/>
              </w:rPr>
              <w:t>h</w:t>
            </w:r>
          </w:p>
        </w:tc>
        <w:tc>
          <w:tcPr>
            <w:tcW w:w="5676" w:type="dxa"/>
            <w:vAlign w:val="center"/>
          </w:tcPr>
          <w:p w14:paraId="0A9377B7" w14:textId="77777777" w:rsidR="000F69B4" w:rsidRDefault="00C04C2A">
            <w:pPr>
              <w:rPr>
                <w:sz w:val="22"/>
              </w:rPr>
            </w:pPr>
            <w:r>
              <w:rPr>
                <w:rFonts w:hint="eastAsia"/>
                <w:sz w:val="22"/>
              </w:rPr>
              <w:t>その他</w:t>
            </w:r>
          </w:p>
        </w:tc>
        <w:tc>
          <w:tcPr>
            <w:tcW w:w="3756" w:type="dxa"/>
            <w:vAlign w:val="center"/>
          </w:tcPr>
          <w:p w14:paraId="566455A3" w14:textId="77777777" w:rsidR="000F69B4" w:rsidRDefault="000F69B4">
            <w:pPr>
              <w:rPr>
                <w:sz w:val="22"/>
              </w:rPr>
            </w:pPr>
          </w:p>
        </w:tc>
      </w:tr>
    </w:tbl>
    <w:p w14:paraId="76F72BFC" w14:textId="77777777" w:rsidR="000F69B4" w:rsidRDefault="00E93E09">
      <w:pPr>
        <w:pStyle w:val="2"/>
      </w:pPr>
      <w:r>
        <w:rPr>
          <w:rFonts w:hint="eastAsia"/>
        </w:rPr>
        <w:lastRenderedPageBreak/>
        <w:t>⑩～⑪</w:t>
      </w:r>
      <w:r w:rsidR="00C04C2A">
        <w:rPr>
          <w:rFonts w:hint="eastAsia"/>
        </w:rPr>
        <w:t>補助金の交付確定・支払い</w:t>
      </w:r>
    </w:p>
    <w:p w14:paraId="035F6886" w14:textId="77777777" w:rsidR="000F69B4" w:rsidRDefault="00C04C2A">
      <w:pPr>
        <w:rPr>
          <w:sz w:val="24"/>
        </w:rPr>
      </w:pPr>
      <w:r>
        <w:rPr>
          <w:rFonts w:hint="eastAsia"/>
          <w:sz w:val="24"/>
        </w:rPr>
        <w:t xml:space="preserve">　「実績報告書」を審査し、市が適当と判断した場合は、補助金を交付確定し、確定した金額を交付します。</w:t>
      </w:r>
    </w:p>
    <w:p w14:paraId="547F05E1" w14:textId="77777777" w:rsidR="00910EA6" w:rsidRDefault="00910EA6">
      <w:pPr>
        <w:rPr>
          <w:sz w:val="24"/>
        </w:rPr>
      </w:pPr>
    </w:p>
    <w:p w14:paraId="000EAF36" w14:textId="77777777" w:rsidR="000F69B4" w:rsidRDefault="00E93E09">
      <w:pPr>
        <w:pStyle w:val="2"/>
      </w:pPr>
      <w:r>
        <w:rPr>
          <w:rFonts w:hint="eastAsia"/>
        </w:rPr>
        <w:t>⑫</w:t>
      </w:r>
      <w:r w:rsidR="00C04C2A">
        <w:rPr>
          <w:rFonts w:hint="eastAsia"/>
        </w:rPr>
        <w:t>経営状況報告（事業開始後２年間）</w:t>
      </w:r>
    </w:p>
    <w:p w14:paraId="4E64491D" w14:textId="17C755F2" w:rsidR="000F69B4" w:rsidRPr="0064151C" w:rsidRDefault="00C04C2A">
      <w:pPr>
        <w:rPr>
          <w:sz w:val="24"/>
        </w:rPr>
      </w:pPr>
      <w:r w:rsidRPr="0064151C">
        <w:rPr>
          <w:rFonts w:hint="eastAsia"/>
          <w:sz w:val="24"/>
        </w:rPr>
        <w:t xml:space="preserve">　指定の様式で、３ヶ月ごとに経営状況をその最終月の翌月</w:t>
      </w:r>
      <w:r w:rsidRPr="0064151C">
        <w:rPr>
          <w:rFonts w:hint="eastAsia"/>
          <w:sz w:val="24"/>
        </w:rPr>
        <w:t>20</w:t>
      </w:r>
      <w:r w:rsidRPr="0064151C">
        <w:rPr>
          <w:rFonts w:hint="eastAsia"/>
          <w:sz w:val="24"/>
        </w:rPr>
        <w:t>日までに、収支決算書とともに</w:t>
      </w:r>
      <w:r w:rsidR="005B307F" w:rsidRPr="0064151C">
        <w:rPr>
          <w:rFonts w:hint="eastAsia"/>
          <w:sz w:val="24"/>
        </w:rPr>
        <w:t>市へ</w:t>
      </w:r>
      <w:r w:rsidRPr="0064151C">
        <w:rPr>
          <w:rFonts w:hint="eastAsia"/>
          <w:sz w:val="24"/>
        </w:rPr>
        <w:t>報告</w:t>
      </w:r>
      <w:r w:rsidR="00910EA6" w:rsidRPr="0064151C">
        <w:rPr>
          <w:rFonts w:hint="eastAsia"/>
          <w:sz w:val="24"/>
        </w:rPr>
        <w:t>すること</w:t>
      </w:r>
      <w:r w:rsidR="00577FA0" w:rsidRPr="0064151C">
        <w:rPr>
          <w:rFonts w:hint="eastAsia"/>
          <w:sz w:val="24"/>
        </w:rPr>
        <w:t>及び、各年度終了後速やかに当該年度の決算書又は確定申告書の写しを市に提出してください。</w:t>
      </w:r>
    </w:p>
    <w:p w14:paraId="257B7B77" w14:textId="77777777" w:rsidR="00910EA6" w:rsidRDefault="00910EA6">
      <w:pPr>
        <w:rPr>
          <w:sz w:val="24"/>
        </w:rPr>
      </w:pPr>
    </w:p>
    <w:p w14:paraId="20F9B2E5" w14:textId="77777777" w:rsidR="00910EA6" w:rsidRDefault="00910EA6">
      <w:pPr>
        <w:rPr>
          <w:sz w:val="24"/>
        </w:rPr>
      </w:pPr>
    </w:p>
    <w:p w14:paraId="7855B49A" w14:textId="77777777" w:rsidR="000F69B4" w:rsidRDefault="00C04C2A">
      <w:pPr>
        <w:pStyle w:val="1"/>
      </w:pPr>
      <w:bookmarkStart w:id="7" w:name="_Toc30427"/>
      <w:r>
        <w:rPr>
          <w:rFonts w:hint="eastAsia"/>
        </w:rPr>
        <w:t>６．注意事項</w:t>
      </w:r>
      <w:bookmarkEnd w:id="7"/>
    </w:p>
    <w:p w14:paraId="0AFE61F9" w14:textId="0CDCAB98" w:rsidR="000F69B4" w:rsidRDefault="00C04C2A">
      <w:pPr>
        <w:ind w:left="240" w:hangingChars="100" w:hanging="240"/>
        <w:rPr>
          <w:sz w:val="24"/>
        </w:rPr>
      </w:pPr>
      <w:r>
        <w:rPr>
          <w:rFonts w:hint="eastAsia"/>
          <w:sz w:val="24"/>
        </w:rPr>
        <w:t>・「現在事業を開始している」「賃貸借契約を締結済み」「店舗の改装工事を既に開始している」など、市が補助金の決定を行う前に</w:t>
      </w:r>
      <w:r w:rsidR="00B07B37">
        <w:rPr>
          <w:rFonts w:hint="eastAsia"/>
          <w:sz w:val="24"/>
        </w:rPr>
        <w:t>創業の準備</w:t>
      </w:r>
      <w:r>
        <w:rPr>
          <w:rFonts w:hint="eastAsia"/>
          <w:sz w:val="24"/>
        </w:rPr>
        <w:t>に着手している場合は、補助の対象外となります。したがって、申請の可否を通知するまでは、仮契約又は見積書の取得程度に留めてください。</w:t>
      </w:r>
    </w:p>
    <w:p w14:paraId="5C0141D5" w14:textId="77777777" w:rsidR="000F69B4" w:rsidRDefault="000F69B4">
      <w:pPr>
        <w:rPr>
          <w:sz w:val="24"/>
        </w:rPr>
      </w:pPr>
    </w:p>
    <w:p w14:paraId="374760F2" w14:textId="77777777" w:rsidR="000F69B4" w:rsidRDefault="00C04C2A">
      <w:pPr>
        <w:ind w:left="240" w:hangingChars="100" w:hanging="240"/>
        <w:rPr>
          <w:sz w:val="24"/>
        </w:rPr>
      </w:pPr>
      <w:r>
        <w:rPr>
          <w:rFonts w:hint="eastAsia"/>
          <w:sz w:val="24"/>
        </w:rPr>
        <w:t>・交付決定後、事業内容に変更（工事金額や備品購入金額等の増減額）が生じた場合は、必ず市へご連絡ください。事業内容の変更に伴い補助金の交付額が変更になる場合があります。</w:t>
      </w:r>
    </w:p>
    <w:p w14:paraId="485EF237" w14:textId="77777777" w:rsidR="000F69B4" w:rsidRDefault="000F69B4">
      <w:pPr>
        <w:rPr>
          <w:sz w:val="24"/>
        </w:rPr>
      </w:pPr>
    </w:p>
    <w:p w14:paraId="7D7EFAB3" w14:textId="6FE197BE" w:rsidR="000F69B4" w:rsidRPr="0064151C" w:rsidRDefault="00C04C2A">
      <w:pPr>
        <w:ind w:left="240" w:hangingChars="100" w:hanging="240"/>
        <w:rPr>
          <w:sz w:val="24"/>
        </w:rPr>
      </w:pPr>
      <w:r w:rsidRPr="0064151C">
        <w:rPr>
          <w:rFonts w:hint="eastAsia"/>
          <w:sz w:val="24"/>
        </w:rPr>
        <w:t>・事業開始後２年の間に事業を休止又は中止しようとする場合は、事業休止（廃止）届を市に提出してください。また事業を再び開始するとき</w:t>
      </w:r>
      <w:r w:rsidR="009F58F0" w:rsidRPr="0064151C">
        <w:rPr>
          <w:rFonts w:hint="eastAsia"/>
          <w:sz w:val="24"/>
        </w:rPr>
        <w:t>も</w:t>
      </w:r>
      <w:r w:rsidRPr="0064151C">
        <w:rPr>
          <w:rFonts w:hint="eastAsia"/>
          <w:sz w:val="24"/>
        </w:rPr>
        <w:t>、市に届け出てください。</w:t>
      </w:r>
    </w:p>
    <w:p w14:paraId="0B649340" w14:textId="77777777" w:rsidR="000F69B4" w:rsidRPr="0064151C" w:rsidRDefault="000F69B4">
      <w:pPr>
        <w:rPr>
          <w:sz w:val="24"/>
        </w:rPr>
      </w:pPr>
    </w:p>
    <w:p w14:paraId="2C71B938" w14:textId="459CF5E2" w:rsidR="000F69B4" w:rsidRPr="0064151C" w:rsidRDefault="00C04C2A">
      <w:pPr>
        <w:ind w:left="240" w:hangingChars="100" w:hanging="240"/>
        <w:rPr>
          <w:sz w:val="24"/>
        </w:rPr>
      </w:pPr>
      <w:r w:rsidRPr="0064151C">
        <w:rPr>
          <w:rFonts w:hint="eastAsia"/>
          <w:sz w:val="24"/>
        </w:rPr>
        <w:t>・補助事業の内容を承認なく変更した場合、事業開始後６ヶ月以内に補助事業を休廃止した場合、虚偽の申請及び申告をした場合</w:t>
      </w:r>
      <w:r w:rsidR="0064151C">
        <w:rPr>
          <w:rFonts w:hint="eastAsia"/>
          <w:sz w:val="24"/>
        </w:rPr>
        <w:t>や</w:t>
      </w:r>
      <w:r w:rsidR="00EC468A" w:rsidRPr="0064151C">
        <w:rPr>
          <w:rFonts w:hint="eastAsia"/>
          <w:sz w:val="24"/>
        </w:rPr>
        <w:t>経営状況を報告しない場合</w:t>
      </w:r>
      <w:r w:rsidRPr="0064151C">
        <w:rPr>
          <w:rFonts w:hint="eastAsia"/>
          <w:sz w:val="24"/>
        </w:rPr>
        <w:t>は、既に交付した補助金の全額を返還していただきます。</w:t>
      </w:r>
    </w:p>
    <w:p w14:paraId="21DB7150" w14:textId="77777777" w:rsidR="000F69B4" w:rsidRDefault="000F69B4">
      <w:pPr>
        <w:rPr>
          <w:sz w:val="24"/>
        </w:rPr>
      </w:pPr>
    </w:p>
    <w:p w14:paraId="7A96C6FA" w14:textId="77777777" w:rsidR="000F69B4" w:rsidRDefault="00C04C2A">
      <w:pPr>
        <w:rPr>
          <w:sz w:val="24"/>
        </w:rPr>
      </w:pPr>
      <w:r>
        <w:rPr>
          <w:rFonts w:hint="eastAsia"/>
          <w:sz w:val="24"/>
        </w:rPr>
        <w:t>【お問合せ先】</w:t>
      </w:r>
    </w:p>
    <w:p w14:paraId="055C5883" w14:textId="77777777" w:rsidR="007D2109" w:rsidRDefault="007D2109">
      <w:pPr>
        <w:jc w:val="left"/>
        <w:rPr>
          <w:sz w:val="24"/>
        </w:rPr>
      </w:pPr>
      <w:r>
        <w:rPr>
          <w:rFonts w:hint="eastAsia"/>
          <w:sz w:val="24"/>
        </w:rPr>
        <w:t>◆</w:t>
      </w:r>
      <w:r w:rsidR="00C04C2A">
        <w:rPr>
          <w:rFonts w:hint="eastAsia"/>
          <w:sz w:val="24"/>
        </w:rPr>
        <w:t>〒</w:t>
      </w:r>
      <w:r w:rsidR="00C04C2A">
        <w:rPr>
          <w:rFonts w:hint="eastAsia"/>
          <w:sz w:val="24"/>
        </w:rPr>
        <w:t>881-850</w:t>
      </w:r>
      <w:r w:rsidR="005B307F">
        <w:rPr>
          <w:rFonts w:hint="eastAsia"/>
          <w:sz w:val="24"/>
        </w:rPr>
        <w:t>1</w:t>
      </w:r>
      <w:r w:rsidR="005B307F">
        <w:rPr>
          <w:rFonts w:hint="eastAsia"/>
          <w:sz w:val="24"/>
        </w:rPr>
        <w:t xml:space="preserve">　</w:t>
      </w:r>
      <w:r w:rsidR="00C04C2A">
        <w:rPr>
          <w:rFonts w:hint="eastAsia"/>
          <w:sz w:val="24"/>
        </w:rPr>
        <w:t>宮崎県西都市聖陵町２丁目１番地</w:t>
      </w:r>
    </w:p>
    <w:p w14:paraId="42BC5E73" w14:textId="77777777" w:rsidR="000F69B4" w:rsidRDefault="00C04C2A" w:rsidP="007D2109">
      <w:pPr>
        <w:ind w:firstLineChars="100" w:firstLine="240"/>
        <w:jc w:val="left"/>
        <w:rPr>
          <w:sz w:val="24"/>
        </w:rPr>
      </w:pPr>
      <w:r>
        <w:rPr>
          <w:rFonts w:hint="eastAsia"/>
          <w:sz w:val="24"/>
        </w:rPr>
        <w:t>西都</w:t>
      </w:r>
      <w:r w:rsidR="00901A4D">
        <w:rPr>
          <w:rFonts w:hint="eastAsia"/>
          <w:sz w:val="24"/>
        </w:rPr>
        <w:t>市役所</w:t>
      </w:r>
      <w:r w:rsidR="007D2109">
        <w:rPr>
          <w:rFonts w:hint="eastAsia"/>
          <w:sz w:val="24"/>
        </w:rPr>
        <w:t xml:space="preserve">　</w:t>
      </w:r>
      <w:r>
        <w:rPr>
          <w:rFonts w:hint="eastAsia"/>
          <w:sz w:val="24"/>
        </w:rPr>
        <w:t>商工観光課</w:t>
      </w:r>
      <w:r w:rsidR="007D2109">
        <w:rPr>
          <w:rFonts w:hint="eastAsia"/>
          <w:sz w:val="24"/>
        </w:rPr>
        <w:t xml:space="preserve">　</w:t>
      </w:r>
      <w:r>
        <w:rPr>
          <w:rFonts w:hint="eastAsia"/>
          <w:sz w:val="24"/>
        </w:rPr>
        <w:t>まちづくり振興係</w:t>
      </w:r>
    </w:p>
    <w:p w14:paraId="4F8038D8" w14:textId="77777777" w:rsidR="000F69B4" w:rsidRDefault="00C04C2A" w:rsidP="007D2109">
      <w:pPr>
        <w:ind w:firstLineChars="100" w:firstLine="440"/>
        <w:jc w:val="left"/>
        <w:rPr>
          <w:sz w:val="24"/>
        </w:rPr>
      </w:pPr>
      <w:r w:rsidRPr="007D2109">
        <w:rPr>
          <w:rFonts w:hint="eastAsia"/>
          <w:spacing w:val="100"/>
          <w:kern w:val="0"/>
          <w:sz w:val="24"/>
          <w:fitText w:val="680" w:id="1"/>
        </w:rPr>
        <w:t>電</w:t>
      </w:r>
      <w:r w:rsidRPr="007D2109">
        <w:rPr>
          <w:rFonts w:hint="eastAsia"/>
          <w:kern w:val="0"/>
          <w:sz w:val="24"/>
          <w:fitText w:val="680" w:id="1"/>
        </w:rPr>
        <w:t>話</w:t>
      </w:r>
      <w:r>
        <w:rPr>
          <w:rFonts w:hint="eastAsia"/>
          <w:sz w:val="24"/>
        </w:rPr>
        <w:t>：０９８３－</w:t>
      </w:r>
      <w:r w:rsidR="005B307F">
        <w:rPr>
          <w:rFonts w:hint="eastAsia"/>
          <w:sz w:val="24"/>
        </w:rPr>
        <w:t>３２</w:t>
      </w:r>
      <w:r>
        <w:rPr>
          <w:rFonts w:hint="eastAsia"/>
          <w:sz w:val="24"/>
        </w:rPr>
        <w:t>－</w:t>
      </w:r>
      <w:r w:rsidR="005B307F">
        <w:rPr>
          <w:rFonts w:hint="eastAsia"/>
          <w:sz w:val="24"/>
        </w:rPr>
        <w:t>１０１１</w:t>
      </w:r>
    </w:p>
    <w:p w14:paraId="051192DC" w14:textId="77777777" w:rsidR="000F69B4" w:rsidRDefault="00C04C2A" w:rsidP="007D2109">
      <w:pPr>
        <w:ind w:firstLineChars="200" w:firstLine="480"/>
        <w:jc w:val="left"/>
        <w:rPr>
          <w:sz w:val="24"/>
        </w:rPr>
      </w:pPr>
      <w:r w:rsidRPr="007D2109">
        <w:rPr>
          <w:rFonts w:hint="eastAsia"/>
          <w:kern w:val="0"/>
          <w:sz w:val="24"/>
          <w:fitText w:val="680" w:id="2"/>
        </w:rPr>
        <w:t>E-mail</w:t>
      </w:r>
      <w:r>
        <w:rPr>
          <w:rFonts w:hint="eastAsia"/>
          <w:sz w:val="24"/>
        </w:rPr>
        <w:t>：</w:t>
      </w:r>
      <w:r w:rsidRPr="00C04C2A">
        <w:rPr>
          <w:rFonts w:hint="eastAsia"/>
          <w:sz w:val="24"/>
        </w:rPr>
        <w:t>shoko@city.saito.lg.jp</w:t>
      </w:r>
    </w:p>
    <w:p w14:paraId="0E3BB3FA" w14:textId="77777777" w:rsidR="00C04C2A" w:rsidRDefault="00C04C2A">
      <w:pPr>
        <w:jc w:val="left"/>
        <w:rPr>
          <w:sz w:val="24"/>
        </w:rPr>
      </w:pPr>
    </w:p>
    <w:p w14:paraId="23743E30" w14:textId="77777777" w:rsidR="005B307F" w:rsidRDefault="007D2109">
      <w:pPr>
        <w:jc w:val="left"/>
        <w:rPr>
          <w:sz w:val="24"/>
        </w:rPr>
      </w:pPr>
      <w:r>
        <w:rPr>
          <w:rFonts w:hint="eastAsia"/>
          <w:sz w:val="24"/>
        </w:rPr>
        <w:t>◆</w:t>
      </w:r>
      <w:r w:rsidR="005B307F">
        <w:rPr>
          <w:rFonts w:hint="eastAsia"/>
          <w:sz w:val="24"/>
        </w:rPr>
        <w:t>〒</w:t>
      </w:r>
      <w:r w:rsidR="005B307F">
        <w:rPr>
          <w:rFonts w:hint="eastAsia"/>
          <w:sz w:val="24"/>
        </w:rPr>
        <w:t>881-0012</w:t>
      </w:r>
      <w:r w:rsidR="005B307F">
        <w:rPr>
          <w:rFonts w:hint="eastAsia"/>
          <w:sz w:val="24"/>
        </w:rPr>
        <w:t xml:space="preserve">　宮崎県西都市小野崎１丁目</w:t>
      </w:r>
      <w:r w:rsidR="003B7F2C">
        <w:rPr>
          <w:sz w:val="24"/>
        </w:rPr>
        <w:t>55</w:t>
      </w:r>
    </w:p>
    <w:p w14:paraId="3D826C0A" w14:textId="77777777" w:rsidR="00C04C2A" w:rsidRDefault="00C04C2A" w:rsidP="005B307F">
      <w:pPr>
        <w:ind w:firstLineChars="100" w:firstLine="240"/>
        <w:jc w:val="left"/>
        <w:rPr>
          <w:sz w:val="24"/>
        </w:rPr>
      </w:pPr>
      <w:r>
        <w:rPr>
          <w:rFonts w:hint="eastAsia"/>
          <w:sz w:val="24"/>
        </w:rPr>
        <w:t>一般社団法人まちづくり西都</w:t>
      </w:r>
      <w:r>
        <w:rPr>
          <w:rFonts w:hint="eastAsia"/>
          <w:sz w:val="24"/>
        </w:rPr>
        <w:t>KOKOKARA</w:t>
      </w:r>
    </w:p>
    <w:p w14:paraId="4F7782BD" w14:textId="77777777" w:rsidR="005B307F" w:rsidRPr="00C04C2A" w:rsidRDefault="005B307F" w:rsidP="005B307F">
      <w:pPr>
        <w:ind w:firstLineChars="100" w:firstLine="240"/>
        <w:jc w:val="left"/>
        <w:rPr>
          <w:sz w:val="24"/>
        </w:rPr>
      </w:pPr>
      <w:r>
        <w:rPr>
          <w:rFonts w:hint="eastAsia"/>
          <w:sz w:val="24"/>
        </w:rPr>
        <w:t xml:space="preserve">　電　話：０９８３－３</w:t>
      </w:r>
      <w:r w:rsidR="00D446BD">
        <w:rPr>
          <w:rFonts w:hint="eastAsia"/>
          <w:sz w:val="24"/>
        </w:rPr>
        <w:t>２</w:t>
      </w:r>
      <w:r>
        <w:rPr>
          <w:rFonts w:hint="eastAsia"/>
          <w:sz w:val="24"/>
        </w:rPr>
        <w:t>－</w:t>
      </w:r>
      <w:r w:rsidR="00D446BD">
        <w:rPr>
          <w:rFonts w:hint="eastAsia"/>
          <w:sz w:val="24"/>
        </w:rPr>
        <w:t>６２４２</w:t>
      </w:r>
    </w:p>
    <w:sectPr w:rsidR="005B307F" w:rsidRPr="00C04C2A">
      <w:footerReference w:type="default" r:id="rId11"/>
      <w:pgSz w:w="11906" w:h="16838"/>
      <w:pgMar w:top="1440" w:right="1080" w:bottom="1440" w:left="1080" w:header="851" w:footer="567" w:gutter="0"/>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B245A6" w14:textId="77777777" w:rsidR="005A6EC8" w:rsidRDefault="00C04C2A">
      <w:r>
        <w:separator/>
      </w:r>
    </w:p>
  </w:endnote>
  <w:endnote w:type="continuationSeparator" w:id="0">
    <w:p w14:paraId="038E3925" w14:textId="77777777" w:rsidR="005A6EC8" w:rsidRDefault="00C04C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HGｺﾞｼｯｸM">
    <w:panose1 w:val="020B0609000000000000"/>
    <w:charset w:val="80"/>
    <w:family w:val="modern"/>
    <w:pitch w:val="fixed"/>
    <w:sig w:usb0="80000281" w:usb1="28C76CF8"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hint="eastAsia"/>
      </w:rPr>
      <w:alias w:val=""/>
      <w:tag w:val=""/>
      <w:id w:val="-886186163"/>
      <w:docPartObj>
        <w:docPartGallery w:val="Page Numbers (Bottom of Page)"/>
        <w:docPartUnique/>
      </w:docPartObj>
    </w:sdtPr>
    <w:sdtEndPr/>
    <w:sdtContent>
      <w:p w14:paraId="75012FDB" w14:textId="77777777" w:rsidR="000F69B4" w:rsidRDefault="00C04C2A">
        <w:pPr>
          <w:jc w:val="center"/>
        </w:pPr>
        <w:r>
          <w:rPr>
            <w:rFonts w:hint="eastAsia"/>
          </w:rPr>
          <w:fldChar w:fldCharType="begin"/>
        </w:r>
        <w:r>
          <w:rPr>
            <w:rFonts w:hint="eastAsia"/>
          </w:rPr>
          <w:instrText xml:space="preserve">PAGE  \* MERGEFORMAT </w:instrText>
        </w:r>
        <w:r>
          <w:rPr>
            <w:rFonts w:hint="eastAsia"/>
          </w:rPr>
          <w:fldChar w:fldCharType="separate"/>
        </w:r>
        <w:r>
          <w:rPr>
            <w:rStyle w:val="afd"/>
            <w:rFonts w:hint="eastAsia"/>
          </w:rPr>
          <w:t>2</w:t>
        </w:r>
        <w:r>
          <w:rPr>
            <w:rFonts w:hint="eastAsia"/>
          </w:rPr>
          <w:fldChar w:fldCharType="end"/>
        </w:r>
      </w:p>
    </w:sdtContent>
  </w:sdt>
  <w:p w14:paraId="4995CE49" w14:textId="77777777" w:rsidR="000F69B4" w:rsidRDefault="000F69B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53EBA" w14:textId="77777777" w:rsidR="005A6EC8" w:rsidRDefault="00C04C2A">
      <w:r>
        <w:separator/>
      </w:r>
    </w:p>
  </w:footnote>
  <w:footnote w:type="continuationSeparator" w:id="0">
    <w:p w14:paraId="742357ED" w14:textId="77777777" w:rsidR="005A6EC8" w:rsidRDefault="00C04C2A">
      <w:r>
        <w:continuationSeparator/>
      </w:r>
    </w:p>
  </w:footnote>
  <w:footnote w:id="1">
    <w:p w14:paraId="6C717B0D" w14:textId="202F298D" w:rsidR="005E26C5" w:rsidRPr="002822BC" w:rsidRDefault="00C04C2A" w:rsidP="005E26C5">
      <w:pPr>
        <w:pStyle w:val="afa"/>
      </w:pPr>
      <w:r w:rsidRPr="002822BC">
        <w:rPr>
          <w:rStyle w:val="af8"/>
        </w:rPr>
        <w:footnoteRef/>
      </w:r>
      <w:r w:rsidR="005E26C5" w:rsidRPr="002822BC">
        <w:rPr>
          <w:rFonts w:hint="eastAsia"/>
        </w:rPr>
        <w:t>次のいずれかに該当する者が、新たな事業所を市内に設置し、市内において新たな事業を開始すること（移転を除く）。</w:t>
      </w:r>
    </w:p>
    <w:p w14:paraId="22E2D22A" w14:textId="77777777" w:rsidR="005E26C5" w:rsidRPr="002822BC" w:rsidRDefault="005E26C5" w:rsidP="005E26C5">
      <w:pPr>
        <w:pStyle w:val="afa"/>
        <w:ind w:firstLineChars="100" w:firstLine="210"/>
      </w:pPr>
      <w:r w:rsidRPr="002822BC">
        <w:rPr>
          <w:rFonts w:hint="eastAsia"/>
        </w:rPr>
        <w:t>ア　所得税法（昭和</w:t>
      </w:r>
      <w:r w:rsidRPr="002822BC">
        <w:rPr>
          <w:rFonts w:hint="eastAsia"/>
        </w:rPr>
        <w:t>40</w:t>
      </w:r>
      <w:r w:rsidRPr="002822BC">
        <w:rPr>
          <w:rFonts w:hint="eastAsia"/>
        </w:rPr>
        <w:t>年法律第</w:t>
      </w:r>
      <w:r w:rsidRPr="002822BC">
        <w:rPr>
          <w:rFonts w:hint="eastAsia"/>
        </w:rPr>
        <w:t>33</w:t>
      </w:r>
      <w:r w:rsidRPr="002822BC">
        <w:rPr>
          <w:rFonts w:hint="eastAsia"/>
        </w:rPr>
        <w:t>号）第</w:t>
      </w:r>
      <w:r w:rsidRPr="002822BC">
        <w:rPr>
          <w:rFonts w:hint="eastAsia"/>
        </w:rPr>
        <w:t>229</w:t>
      </w:r>
      <w:r w:rsidRPr="002822BC">
        <w:rPr>
          <w:rFonts w:hint="eastAsia"/>
        </w:rPr>
        <w:t>条に規定する開業等の届出を提出する現に事業を営ん</w:t>
      </w:r>
    </w:p>
    <w:p w14:paraId="588A920A" w14:textId="72A5589E" w:rsidR="005E26C5" w:rsidRPr="002822BC" w:rsidRDefault="005E26C5" w:rsidP="005E26C5">
      <w:pPr>
        <w:pStyle w:val="afa"/>
        <w:ind w:firstLineChars="200" w:firstLine="420"/>
      </w:pPr>
      <w:r w:rsidRPr="002822BC">
        <w:rPr>
          <w:rFonts w:hint="eastAsia"/>
        </w:rPr>
        <w:t>でいない個人</w:t>
      </w:r>
    </w:p>
    <w:p w14:paraId="57116E43" w14:textId="77777777" w:rsidR="005E26C5" w:rsidRPr="002822BC" w:rsidRDefault="005E26C5" w:rsidP="005E26C5">
      <w:pPr>
        <w:pStyle w:val="afa"/>
        <w:ind w:firstLineChars="100" w:firstLine="210"/>
      </w:pPr>
      <w:r w:rsidRPr="002822BC">
        <w:rPr>
          <w:rFonts w:hint="eastAsia"/>
        </w:rPr>
        <w:t>イ　新たに法人を設立する現に事業を営んでいない個人</w:t>
      </w:r>
    </w:p>
    <w:p w14:paraId="78FA9D0B" w14:textId="081FBDF7" w:rsidR="000F69B4" w:rsidRPr="002822BC" w:rsidRDefault="005E26C5" w:rsidP="005E26C5">
      <w:pPr>
        <w:pStyle w:val="afa"/>
        <w:ind w:firstLineChars="100" w:firstLine="210"/>
      </w:pPr>
      <w:r w:rsidRPr="002822BC">
        <w:rPr>
          <w:rFonts w:hint="eastAsia"/>
        </w:rPr>
        <w:t>ウ　既に事業を営んでいる個人又は法人（以下「事業者」という。）</w:t>
      </w:r>
    </w:p>
  </w:footnote>
  <w:footnote w:id="2">
    <w:p w14:paraId="41679C8B" w14:textId="7B2930D8" w:rsidR="000F69B4" w:rsidRPr="002822BC" w:rsidRDefault="00C04C2A">
      <w:pPr>
        <w:pStyle w:val="afa"/>
      </w:pPr>
      <w:r w:rsidRPr="002822BC">
        <w:rPr>
          <w:rStyle w:val="af8"/>
        </w:rPr>
        <w:footnoteRef/>
      </w:r>
      <w:r w:rsidR="00113108" w:rsidRPr="00113108">
        <w:rPr>
          <w:rFonts w:hint="eastAsia"/>
        </w:rPr>
        <w:t>既に事業を営んでいる事業者から親族内承継、従業員承継又は</w:t>
      </w:r>
      <w:r w:rsidR="00113108" w:rsidRPr="00113108">
        <w:rPr>
          <w:rFonts w:hint="eastAsia"/>
        </w:rPr>
        <w:t>M</w:t>
      </w:r>
      <w:r w:rsidR="00113108" w:rsidRPr="00113108">
        <w:rPr>
          <w:rFonts w:hint="eastAsia"/>
        </w:rPr>
        <w:t>＆</w:t>
      </w:r>
      <w:r w:rsidR="00113108" w:rsidRPr="00113108">
        <w:rPr>
          <w:rFonts w:hint="eastAsia"/>
        </w:rPr>
        <w:t>A</w:t>
      </w:r>
      <w:r w:rsidR="00113108" w:rsidRPr="00113108">
        <w:rPr>
          <w:rFonts w:hint="eastAsia"/>
        </w:rPr>
        <w:t>により事業を引き継ぎ、引き続き当該事業を営むことをいう。ただし、親族内承継については、２親等以内の承継は</w:t>
      </w:r>
      <w:r w:rsidR="00081923">
        <w:rPr>
          <w:rFonts w:hint="eastAsia"/>
        </w:rPr>
        <w:t>対象外</w:t>
      </w:r>
      <w:r w:rsidR="005E26C5" w:rsidRPr="002822BC">
        <w:rPr>
          <w:rFonts w:hint="eastAsia"/>
        </w:rPr>
        <w:t>。</w:t>
      </w:r>
    </w:p>
  </w:footnote>
  <w:footnote w:id="3">
    <w:p w14:paraId="3EED498D" w14:textId="77777777" w:rsidR="00817AD6" w:rsidRPr="00B06BB8" w:rsidRDefault="00817AD6">
      <w:pPr>
        <w:pStyle w:val="afa"/>
      </w:pPr>
      <w:r w:rsidRPr="00B06BB8">
        <w:rPr>
          <w:rStyle w:val="af8"/>
          <w:rFonts w:hint="eastAsia"/>
        </w:rPr>
        <w:footnoteRef/>
      </w:r>
      <w:r w:rsidRPr="00B06BB8">
        <w:rPr>
          <w:rFonts w:hint="eastAsia"/>
        </w:rPr>
        <w:t>補助金の交付申請をする日において</w:t>
      </w:r>
      <w:r w:rsidR="00DE0A7F" w:rsidRPr="00B06BB8">
        <w:t>50</w:t>
      </w:r>
      <w:r w:rsidRPr="00B06BB8">
        <w:rPr>
          <w:rFonts w:hint="eastAsia"/>
        </w:rPr>
        <w:t>歳未満である者。</w:t>
      </w:r>
    </w:p>
  </w:footnote>
  <w:footnote w:id="4">
    <w:p w14:paraId="106F50E4" w14:textId="6E9D0B23" w:rsidR="00817AD6" w:rsidRPr="00B06BB8" w:rsidRDefault="00817AD6" w:rsidP="00C748CD">
      <w:pPr>
        <w:pStyle w:val="afa"/>
      </w:pPr>
      <w:r w:rsidRPr="0064151C">
        <w:rPr>
          <w:rStyle w:val="af8"/>
          <w:rFonts w:hint="eastAsia"/>
        </w:rPr>
        <w:footnoteRef/>
      </w:r>
      <w:r w:rsidR="00B7413B" w:rsidRPr="0064151C">
        <w:rPr>
          <w:rFonts w:hint="eastAsia"/>
        </w:rPr>
        <w:t>西都市地域おこし協力隊員であった者で退任の日から</w:t>
      </w:r>
      <w:r w:rsidR="00B7413B" w:rsidRPr="0064151C">
        <w:rPr>
          <w:rFonts w:hint="eastAsia"/>
        </w:rPr>
        <w:t>1</w:t>
      </w:r>
      <w:r w:rsidR="00B7413B" w:rsidRPr="0064151C">
        <w:rPr>
          <w:rFonts w:hint="eastAsia"/>
        </w:rPr>
        <w:t>年以内の</w:t>
      </w:r>
      <w:r w:rsidR="00100DE4" w:rsidRPr="0064151C">
        <w:rPr>
          <w:rFonts w:hint="eastAsia"/>
        </w:rPr>
        <w:t>者。</w:t>
      </w:r>
      <w:r w:rsidRPr="0064151C">
        <w:rPr>
          <w:rFonts w:hint="eastAsia"/>
        </w:rPr>
        <w:t>ただし、同一事業者につき</w:t>
      </w:r>
      <w:r w:rsidRPr="0064151C">
        <w:rPr>
          <w:rFonts w:hint="eastAsia"/>
        </w:rPr>
        <w:t>1</w:t>
      </w:r>
      <w:r w:rsidRPr="0064151C">
        <w:rPr>
          <w:rFonts w:hint="eastAsia"/>
        </w:rPr>
        <w:t>回限りの加算とする。</w:t>
      </w:r>
    </w:p>
  </w:footnote>
  <w:footnote w:id="5">
    <w:p w14:paraId="197F01DD" w14:textId="77777777" w:rsidR="000F69B4" w:rsidRPr="00B06BB8" w:rsidRDefault="00C04C2A">
      <w:pPr>
        <w:pStyle w:val="afa"/>
      </w:pPr>
      <w:r w:rsidRPr="00B06BB8">
        <w:rPr>
          <w:rStyle w:val="af8"/>
          <w:rFonts w:hint="eastAsia"/>
        </w:rPr>
        <w:footnoteRef/>
      </w:r>
      <w:r w:rsidR="00DE0A7F" w:rsidRPr="00B06BB8">
        <w:rPr>
          <w:rFonts w:hint="eastAsia"/>
        </w:rPr>
        <w:t>西都市立地適正化計画で設定した別図で定める</w:t>
      </w:r>
      <w:bookmarkStart w:id="5" w:name="_Hlk162859381"/>
      <w:r w:rsidR="00DE0A7F" w:rsidRPr="00B06BB8">
        <w:rPr>
          <w:rFonts w:hint="eastAsia"/>
        </w:rPr>
        <w:t>都市機能誘導区域</w:t>
      </w:r>
      <w:bookmarkEnd w:id="5"/>
      <w:r w:rsidR="00D83824" w:rsidRPr="00B06BB8">
        <w:rPr>
          <w:rFonts w:hint="eastAsia"/>
        </w:rPr>
        <w:t>。</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defaultTabStop w:val="840"/>
  <w:hyphenationZone w:val="0"/>
  <w:defaultTableStyle w:val="12"/>
  <w:drawingGridHorizontalSpacing w:val="21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9B4"/>
    <w:rsid w:val="000502AA"/>
    <w:rsid w:val="00066C11"/>
    <w:rsid w:val="00073D50"/>
    <w:rsid w:val="00081923"/>
    <w:rsid w:val="0008289B"/>
    <w:rsid w:val="000A5542"/>
    <w:rsid w:val="000F69B4"/>
    <w:rsid w:val="00100DE4"/>
    <w:rsid w:val="00113108"/>
    <w:rsid w:val="00123ABC"/>
    <w:rsid w:val="001A3F25"/>
    <w:rsid w:val="001D0696"/>
    <w:rsid w:val="001E35F0"/>
    <w:rsid w:val="002540BB"/>
    <w:rsid w:val="002822BC"/>
    <w:rsid w:val="0029122A"/>
    <w:rsid w:val="002D4F18"/>
    <w:rsid w:val="002E70F8"/>
    <w:rsid w:val="0030305B"/>
    <w:rsid w:val="0032287A"/>
    <w:rsid w:val="003B7F2C"/>
    <w:rsid w:val="003D3E2C"/>
    <w:rsid w:val="00416B64"/>
    <w:rsid w:val="004E1763"/>
    <w:rsid w:val="004F1767"/>
    <w:rsid w:val="00512F7B"/>
    <w:rsid w:val="00522AC9"/>
    <w:rsid w:val="00546523"/>
    <w:rsid w:val="00556DCC"/>
    <w:rsid w:val="00577FA0"/>
    <w:rsid w:val="00577FD5"/>
    <w:rsid w:val="00590558"/>
    <w:rsid w:val="005A6EC8"/>
    <w:rsid w:val="005B307F"/>
    <w:rsid w:val="005D2B02"/>
    <w:rsid w:val="005E26C5"/>
    <w:rsid w:val="005E368E"/>
    <w:rsid w:val="0064151C"/>
    <w:rsid w:val="006813A4"/>
    <w:rsid w:val="006A08B3"/>
    <w:rsid w:val="006A3A86"/>
    <w:rsid w:val="006C6DCE"/>
    <w:rsid w:val="006C7A7B"/>
    <w:rsid w:val="007065E5"/>
    <w:rsid w:val="0072160F"/>
    <w:rsid w:val="00751614"/>
    <w:rsid w:val="007D2109"/>
    <w:rsid w:val="007F1935"/>
    <w:rsid w:val="007F3365"/>
    <w:rsid w:val="008072FA"/>
    <w:rsid w:val="008161D7"/>
    <w:rsid w:val="00817AD6"/>
    <w:rsid w:val="0087267C"/>
    <w:rsid w:val="0087355D"/>
    <w:rsid w:val="00875A57"/>
    <w:rsid w:val="008C4D46"/>
    <w:rsid w:val="008D35EE"/>
    <w:rsid w:val="008D464D"/>
    <w:rsid w:val="008D6AB8"/>
    <w:rsid w:val="00901A4D"/>
    <w:rsid w:val="00910EA6"/>
    <w:rsid w:val="00940601"/>
    <w:rsid w:val="00997EBF"/>
    <w:rsid w:val="009B759C"/>
    <w:rsid w:val="009F58F0"/>
    <w:rsid w:val="00A03458"/>
    <w:rsid w:val="00A4622C"/>
    <w:rsid w:val="00A51ED7"/>
    <w:rsid w:val="00A6605B"/>
    <w:rsid w:val="00A71DFD"/>
    <w:rsid w:val="00A72CBC"/>
    <w:rsid w:val="00A8306F"/>
    <w:rsid w:val="00A94463"/>
    <w:rsid w:val="00B06BB8"/>
    <w:rsid w:val="00B07B37"/>
    <w:rsid w:val="00B10B7A"/>
    <w:rsid w:val="00B7413B"/>
    <w:rsid w:val="00B878D6"/>
    <w:rsid w:val="00B96AFE"/>
    <w:rsid w:val="00BD3E0C"/>
    <w:rsid w:val="00BD4AA8"/>
    <w:rsid w:val="00C04C2A"/>
    <w:rsid w:val="00C07293"/>
    <w:rsid w:val="00C527B3"/>
    <w:rsid w:val="00C748CD"/>
    <w:rsid w:val="00C86EAE"/>
    <w:rsid w:val="00CC1994"/>
    <w:rsid w:val="00CC6691"/>
    <w:rsid w:val="00D446BD"/>
    <w:rsid w:val="00D5319D"/>
    <w:rsid w:val="00D61FD9"/>
    <w:rsid w:val="00D83824"/>
    <w:rsid w:val="00DC2E4F"/>
    <w:rsid w:val="00DE0A7F"/>
    <w:rsid w:val="00DE452E"/>
    <w:rsid w:val="00E22951"/>
    <w:rsid w:val="00E72A91"/>
    <w:rsid w:val="00E93E09"/>
    <w:rsid w:val="00EC468A"/>
    <w:rsid w:val="00ED4BD8"/>
    <w:rsid w:val="00ED651E"/>
    <w:rsid w:val="00ED70F9"/>
    <w:rsid w:val="00F34061"/>
    <w:rsid w:val="00F41FC9"/>
    <w:rsid w:val="00F44178"/>
    <w:rsid w:val="00F4426E"/>
    <w:rsid w:val="00F51088"/>
    <w:rsid w:val="00FF0D8F"/>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3387A69B"/>
  <w15:docId w15:val="{E0ECCF4E-5DD1-4E14-B6C1-08AEFD568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0305B"/>
    <w:pPr>
      <w:widowControl w:val="0"/>
      <w:jc w:val="both"/>
    </w:pPr>
  </w:style>
  <w:style w:type="paragraph" w:styleId="1">
    <w:name w:val="heading 1"/>
    <w:basedOn w:val="a"/>
    <w:link w:val="10"/>
    <w:uiPriority w:val="9"/>
    <w:qFormat/>
    <w:pPr>
      <w:pBdr>
        <w:bottom w:val="thickThinSmallGap" w:sz="12" w:space="3" w:color="64A73B" w:themeColor="accent4"/>
      </w:pBdr>
      <w:shd w:val="clear" w:color="auto" w:fill="64A73B" w:themeFill="accent4"/>
      <w:spacing w:before="120" w:after="120" w:line="400" w:lineRule="exact"/>
      <w:jc w:val="left"/>
      <w:outlineLvl w:val="0"/>
    </w:pPr>
    <w:rPr>
      <w:rFonts w:asciiTheme="majorHAnsi" w:eastAsiaTheme="majorEastAsia" w:hAnsiTheme="majorHAnsi"/>
      <w:b/>
      <w:color w:val="FFFFFF" w:themeColor="background1"/>
      <w:sz w:val="28"/>
    </w:rPr>
  </w:style>
  <w:style w:type="paragraph" w:styleId="2">
    <w:name w:val="heading 2"/>
    <w:basedOn w:val="a"/>
    <w:link w:val="20"/>
    <w:uiPriority w:val="9"/>
    <w:unhideWhenUsed/>
    <w:qFormat/>
    <w:pPr>
      <w:pBdr>
        <w:bottom w:val="single" w:sz="12" w:space="1" w:color="64A73B" w:themeColor="accent4"/>
      </w:pBdr>
      <w:spacing w:beforeLines="50" w:before="180" w:afterLines="30" w:after="108"/>
      <w:outlineLvl w:val="1"/>
    </w:pPr>
    <w:rPr>
      <w:rFonts w:asciiTheme="majorHAnsi" w:eastAsiaTheme="majorEastAsia" w:hAnsiTheme="majorHAnsi"/>
      <w:b/>
      <w:color w:val="64A73B" w:themeColor="accent4"/>
      <w:sz w:val="24"/>
    </w:rPr>
  </w:style>
  <w:style w:type="paragraph" w:styleId="3">
    <w:name w:val="heading 3"/>
    <w:basedOn w:val="a"/>
    <w:link w:val="30"/>
    <w:uiPriority w:val="9"/>
    <w:unhideWhenUsed/>
    <w:qFormat/>
    <w:pPr>
      <w:spacing w:beforeLines="50" w:before="180"/>
      <w:outlineLvl w:val="2"/>
    </w:pPr>
    <w:rPr>
      <w:rFonts w:asciiTheme="majorHAnsi" w:eastAsiaTheme="majorEastAsia" w:hAnsiTheme="majorHAnsi"/>
      <w:b/>
      <w:color w:val="64A73B" w:themeColor="accent4"/>
      <w:sz w:val="24"/>
    </w:rPr>
  </w:style>
  <w:style w:type="paragraph" w:styleId="4">
    <w:name w:val="heading 4"/>
    <w:basedOn w:val="3"/>
    <w:link w:val="40"/>
    <w:uiPriority w:val="9"/>
    <w:semiHidden/>
    <w:unhideWhenUsed/>
    <w:qFormat/>
    <w:pPr>
      <w:ind w:leftChars="100" w:left="100"/>
      <w:outlineLvl w:val="3"/>
    </w:pPr>
  </w:style>
  <w:style w:type="paragraph" w:styleId="5">
    <w:name w:val="heading 5"/>
    <w:basedOn w:val="4"/>
    <w:link w:val="50"/>
    <w:uiPriority w:val="9"/>
    <w:semiHidden/>
    <w:unhideWhenUsed/>
    <w:qFormat/>
    <w:pPr>
      <w:ind w:leftChars="200" w:left="200"/>
      <w:outlineLvl w:val="4"/>
    </w:pPr>
  </w:style>
  <w:style w:type="paragraph" w:styleId="6">
    <w:name w:val="heading 6"/>
    <w:basedOn w:val="5"/>
    <w:link w:val="60"/>
    <w:uiPriority w:val="9"/>
    <w:semiHidden/>
    <w:unhideWhenUsed/>
    <w:qFormat/>
    <w:pPr>
      <w:ind w:leftChars="300" w:left="300"/>
      <w:outlineLvl w:val="5"/>
    </w:pPr>
  </w:style>
  <w:style w:type="paragraph" w:styleId="7">
    <w:name w:val="heading 7"/>
    <w:basedOn w:val="6"/>
    <w:link w:val="70"/>
    <w:qFormat/>
    <w:pPr>
      <w:ind w:leftChars="400" w:left="400"/>
      <w:outlineLvl w:val="6"/>
    </w:pPr>
    <w:rPr>
      <w:rFonts w:asciiTheme="minorHAnsi" w:hAnsiTheme="minorHAnsi"/>
    </w:rPr>
  </w:style>
  <w:style w:type="paragraph" w:styleId="8">
    <w:name w:val="heading 8"/>
    <w:basedOn w:val="7"/>
    <w:link w:val="80"/>
    <w:qFormat/>
    <w:pPr>
      <w:ind w:leftChars="500" w:left="500"/>
      <w:outlineLvl w:val="7"/>
    </w:pPr>
  </w:style>
  <w:style w:type="paragraph" w:styleId="9">
    <w:name w:val="heading 9"/>
    <w:basedOn w:val="8"/>
    <w:link w:val="90"/>
    <w:qFormat/>
    <w:pPr>
      <w:ind w:leftChars="600" w:left="600"/>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lock Text"/>
    <w:basedOn w:val="a"/>
    <w:qFormat/>
    <w:pPr>
      <w:ind w:left="1468" w:right="1468"/>
    </w:pPr>
  </w:style>
  <w:style w:type="paragraph" w:styleId="a4">
    <w:name w:val="Subtitle"/>
    <w:basedOn w:val="a"/>
    <w:link w:val="a5"/>
    <w:uiPriority w:val="11"/>
    <w:qFormat/>
    <w:pPr>
      <w:jc w:val="left"/>
      <w:outlineLvl w:val="1"/>
    </w:pPr>
    <w:rPr>
      <w:rFonts w:asciiTheme="majorHAnsi" w:eastAsiaTheme="majorEastAsia" w:hAnsiTheme="majorHAnsi"/>
      <w:b/>
      <w:color w:val="9FD280" w:themeColor="accent4" w:themeTint="99"/>
      <w:sz w:val="28"/>
    </w:rPr>
  </w:style>
  <w:style w:type="character" w:customStyle="1" w:styleId="a5">
    <w:name w:val="副題 (文字)"/>
    <w:basedOn w:val="a0"/>
    <w:link w:val="a4"/>
    <w:rPr>
      <w:rFonts w:asciiTheme="majorHAnsi" w:eastAsiaTheme="majorEastAsia" w:hAnsiTheme="majorHAnsi"/>
      <w:b/>
      <w:color w:val="9FD280" w:themeColor="accent4" w:themeTint="99"/>
      <w:sz w:val="28"/>
    </w:rPr>
  </w:style>
  <w:style w:type="paragraph" w:styleId="a6">
    <w:name w:val="caption"/>
    <w:basedOn w:val="a"/>
    <w:semiHidden/>
    <w:qFormat/>
    <w:rPr>
      <w:rFonts w:eastAsiaTheme="majorEastAsia"/>
      <w:b/>
      <w:color w:val="AA2B1E" w:themeColor="accent2"/>
      <w:sz w:val="18"/>
    </w:rPr>
  </w:style>
  <w:style w:type="character" w:styleId="a7">
    <w:name w:val="Strong"/>
    <w:basedOn w:val="a0"/>
    <w:qFormat/>
    <w:rPr>
      <w:rFonts w:asciiTheme="minorHAnsi" w:eastAsiaTheme="minorEastAsia" w:hAnsiTheme="minorHAnsi"/>
      <w:b/>
      <w:color w:val="64A73B" w:themeColor="accent4"/>
      <w:sz w:val="24"/>
      <w:u w:val="none"/>
      <w14:shadow w14:blurRad="0" w14:dist="0" w14:dir="0" w14:sx="0" w14:sy="0" w14:kx="0" w14:ky="0" w14:algn="none">
        <w14:srgbClr w14:val="000000"/>
      </w14:shadow>
      <w14:textOutline w14:w="0" w14:cap="rnd" w14:cmpd="sng" w14:algn="ctr">
        <w14:noFill/>
        <w14:prstDash w14:val="solid"/>
        <w14:bevel/>
      </w14:textOutline>
    </w:rPr>
  </w:style>
  <w:style w:type="character" w:styleId="a8">
    <w:name w:val="Emphasis"/>
    <w:basedOn w:val="a0"/>
    <w:qFormat/>
    <w:rPr>
      <w:rFonts w:asciiTheme="minorHAnsi" w:eastAsiaTheme="minorEastAsia" w:hAnsiTheme="minorHAnsi"/>
      <w:b/>
      <w:i/>
      <w:color w:val="64A73B" w:themeColor="accent4"/>
      <w:sz w:val="24"/>
    </w:rPr>
  </w:style>
  <w:style w:type="character" w:styleId="21">
    <w:name w:val="Intense Emphasis"/>
    <w:basedOn w:val="a0"/>
    <w:qFormat/>
    <w:rPr>
      <w:rFonts w:asciiTheme="minorHAnsi" w:eastAsiaTheme="minorEastAsia" w:hAnsiTheme="minorHAnsi"/>
      <w:b/>
      <w:i/>
      <w:color w:val="FDA023" w:themeColor="accent1"/>
    </w:rPr>
  </w:style>
  <w:style w:type="character" w:styleId="a9">
    <w:name w:val="Subtle Emphasis"/>
    <w:basedOn w:val="a0"/>
    <w:qFormat/>
    <w:rPr>
      <w:rFonts w:asciiTheme="minorHAnsi" w:eastAsiaTheme="minorEastAsia" w:hAnsiTheme="minorHAnsi"/>
      <w:i/>
      <w:color w:val="808080" w:themeColor="text1" w:themeTint="7F"/>
    </w:rPr>
  </w:style>
  <w:style w:type="paragraph" w:styleId="aa">
    <w:name w:val="Date"/>
    <w:basedOn w:val="a"/>
    <w:link w:val="ab"/>
    <w:qFormat/>
    <w:pPr>
      <w:jc w:val="right"/>
    </w:pPr>
  </w:style>
  <w:style w:type="character" w:customStyle="1" w:styleId="ab">
    <w:name w:val="日付 (文字)"/>
    <w:basedOn w:val="a0"/>
    <w:link w:val="aa"/>
    <w:rPr>
      <w:rFonts w:asciiTheme="minorHAnsi" w:eastAsiaTheme="minorEastAsia" w:hAnsiTheme="minorHAnsi"/>
    </w:rPr>
  </w:style>
  <w:style w:type="paragraph" w:styleId="ac">
    <w:name w:val="Body Text"/>
    <w:basedOn w:val="a"/>
    <w:link w:val="ad"/>
    <w:qFormat/>
  </w:style>
  <w:style w:type="character" w:customStyle="1" w:styleId="ad">
    <w:name w:val="本文 (文字)"/>
    <w:basedOn w:val="a0"/>
    <w:link w:val="ac"/>
    <w:rPr>
      <w:rFonts w:asciiTheme="minorHAnsi" w:eastAsiaTheme="minorEastAsia" w:hAnsiTheme="minorHAnsi"/>
    </w:rPr>
  </w:style>
  <w:style w:type="paragraph" w:styleId="ae">
    <w:name w:val="Body Text Indent"/>
    <w:basedOn w:val="a"/>
    <w:link w:val="af"/>
    <w:qFormat/>
    <w:pPr>
      <w:ind w:left="840"/>
    </w:pPr>
  </w:style>
  <w:style w:type="character" w:customStyle="1" w:styleId="af">
    <w:name w:val="本文インデント (文字)"/>
    <w:basedOn w:val="a0"/>
    <w:link w:val="ae"/>
    <w:rPr>
      <w:rFonts w:asciiTheme="minorHAnsi" w:eastAsiaTheme="minorEastAsia" w:hAnsiTheme="minorHAnsi"/>
    </w:rPr>
  </w:style>
  <w:style w:type="paragraph" w:styleId="af0">
    <w:name w:val="Body Text First Indent"/>
    <w:basedOn w:val="ac"/>
    <w:link w:val="af1"/>
    <w:qFormat/>
    <w:pPr>
      <w:ind w:firstLine="227"/>
    </w:pPr>
  </w:style>
  <w:style w:type="character" w:customStyle="1" w:styleId="af1">
    <w:name w:val="本文字下げ (文字)"/>
    <w:basedOn w:val="ad"/>
    <w:link w:val="af0"/>
    <w:rPr>
      <w:rFonts w:asciiTheme="minorHAnsi" w:eastAsiaTheme="minorEastAsia" w:hAnsiTheme="minorHAnsi"/>
    </w:rPr>
  </w:style>
  <w:style w:type="paragraph" w:styleId="11">
    <w:name w:val="toc 1"/>
    <w:basedOn w:val="a"/>
    <w:qFormat/>
    <w:rPr>
      <w:rFonts w:eastAsiaTheme="majorEastAsia"/>
    </w:rPr>
  </w:style>
  <w:style w:type="paragraph" w:styleId="af2">
    <w:name w:val="TOC Heading"/>
    <w:basedOn w:val="1"/>
    <w:next w:val="a"/>
    <w:qFormat/>
    <w:pPr>
      <w:outlineLvl w:val="9"/>
    </w:pPr>
  </w:style>
  <w:style w:type="paragraph" w:styleId="af3">
    <w:name w:val="Signature"/>
    <w:basedOn w:val="a"/>
    <w:link w:val="af4"/>
    <w:qFormat/>
    <w:pPr>
      <w:jc w:val="right"/>
    </w:pPr>
  </w:style>
  <w:style w:type="character" w:customStyle="1" w:styleId="af4">
    <w:name w:val="署名 (文字)"/>
    <w:basedOn w:val="a0"/>
    <w:link w:val="af3"/>
    <w:rPr>
      <w:rFonts w:asciiTheme="minorHAnsi" w:eastAsiaTheme="minorEastAsia" w:hAnsiTheme="minorHAnsi"/>
    </w:rPr>
  </w:style>
  <w:style w:type="paragraph" w:styleId="af5">
    <w:name w:val="No Spacing"/>
    <w:qFormat/>
    <w:rPr>
      <w:kern w:val="0"/>
      <w:sz w:val="22"/>
    </w:rPr>
  </w:style>
  <w:style w:type="paragraph" w:styleId="af6">
    <w:name w:val="Title"/>
    <w:basedOn w:val="a"/>
    <w:link w:val="af7"/>
    <w:uiPriority w:val="10"/>
    <w:qFormat/>
    <w:pPr>
      <w:spacing w:before="240" w:after="120" w:line="720" w:lineRule="exact"/>
      <w:jc w:val="left"/>
      <w:outlineLvl w:val="0"/>
    </w:pPr>
    <w:rPr>
      <w:rFonts w:asciiTheme="majorHAnsi" w:eastAsiaTheme="majorEastAsia" w:hAnsiTheme="majorHAnsi"/>
      <w:b/>
      <w:color w:val="4A7C2C" w:themeColor="accent4" w:themeShade="BF"/>
      <w:sz w:val="40"/>
    </w:rPr>
  </w:style>
  <w:style w:type="character" w:customStyle="1" w:styleId="af7">
    <w:name w:val="表題 (文字)"/>
    <w:basedOn w:val="a0"/>
    <w:link w:val="af6"/>
    <w:rPr>
      <w:rFonts w:asciiTheme="majorHAnsi" w:eastAsiaTheme="majorEastAsia" w:hAnsiTheme="majorHAnsi"/>
      <w:b/>
      <w:color w:val="4A7C2C" w:themeColor="accent4" w:themeShade="BF"/>
      <w:sz w:val="40"/>
    </w:rPr>
  </w:style>
  <w:style w:type="character" w:customStyle="1" w:styleId="10">
    <w:name w:val="見出し 1 (文字)"/>
    <w:basedOn w:val="a0"/>
    <w:link w:val="1"/>
    <w:rPr>
      <w:rFonts w:asciiTheme="majorHAnsi" w:eastAsiaTheme="majorEastAsia" w:hAnsiTheme="majorHAnsi"/>
      <w:b/>
      <w:color w:val="FFFFFF" w:themeColor="background1"/>
      <w:sz w:val="28"/>
      <w:shd w:val="clear" w:color="auto" w:fill="64A73B" w:themeFill="accent4"/>
    </w:rPr>
  </w:style>
  <w:style w:type="character" w:customStyle="1" w:styleId="20">
    <w:name w:val="見出し 2 (文字)"/>
    <w:basedOn w:val="a0"/>
    <w:link w:val="2"/>
    <w:rPr>
      <w:rFonts w:asciiTheme="majorHAnsi" w:eastAsiaTheme="majorEastAsia" w:hAnsiTheme="majorHAnsi"/>
      <w:b/>
      <w:color w:val="64A73B" w:themeColor="accent4"/>
      <w:sz w:val="24"/>
    </w:rPr>
  </w:style>
  <w:style w:type="character" w:customStyle="1" w:styleId="30">
    <w:name w:val="見出し 3 (文字)"/>
    <w:basedOn w:val="a0"/>
    <w:link w:val="3"/>
    <w:rPr>
      <w:rFonts w:asciiTheme="majorHAnsi" w:eastAsiaTheme="majorEastAsia" w:hAnsiTheme="majorHAnsi"/>
      <w:b/>
      <w:color w:val="64A73B" w:themeColor="accent4"/>
      <w:sz w:val="24"/>
    </w:rPr>
  </w:style>
  <w:style w:type="character" w:customStyle="1" w:styleId="40">
    <w:name w:val="見出し 4 (文字)"/>
    <w:basedOn w:val="a0"/>
    <w:link w:val="4"/>
    <w:rPr>
      <w:rFonts w:asciiTheme="majorHAnsi" w:eastAsiaTheme="majorEastAsia" w:hAnsiTheme="majorHAnsi"/>
      <w:b/>
      <w:color w:val="64A73B" w:themeColor="accent4"/>
      <w:sz w:val="24"/>
    </w:rPr>
  </w:style>
  <w:style w:type="character" w:customStyle="1" w:styleId="50">
    <w:name w:val="見出し 5 (文字)"/>
    <w:basedOn w:val="a0"/>
    <w:link w:val="5"/>
    <w:rPr>
      <w:rFonts w:asciiTheme="majorHAnsi" w:eastAsiaTheme="majorEastAsia" w:hAnsiTheme="majorHAnsi"/>
      <w:b/>
      <w:color w:val="64A73B" w:themeColor="accent4"/>
      <w:sz w:val="24"/>
    </w:rPr>
  </w:style>
  <w:style w:type="character" w:customStyle="1" w:styleId="60">
    <w:name w:val="見出し 6 (文字)"/>
    <w:basedOn w:val="a0"/>
    <w:link w:val="6"/>
    <w:rPr>
      <w:rFonts w:asciiTheme="majorHAnsi" w:eastAsiaTheme="majorEastAsia" w:hAnsiTheme="majorHAnsi"/>
      <w:b/>
      <w:color w:val="64A73B" w:themeColor="accent4"/>
      <w:sz w:val="24"/>
    </w:rPr>
  </w:style>
  <w:style w:type="character" w:customStyle="1" w:styleId="70">
    <w:name w:val="見出し 7 (文字)"/>
    <w:basedOn w:val="a0"/>
    <w:link w:val="7"/>
    <w:rPr>
      <w:rFonts w:asciiTheme="minorHAnsi" w:eastAsiaTheme="majorEastAsia" w:hAnsiTheme="minorHAnsi"/>
      <w:b/>
      <w:color w:val="64A73B" w:themeColor="accent4"/>
      <w:sz w:val="24"/>
    </w:rPr>
  </w:style>
  <w:style w:type="character" w:customStyle="1" w:styleId="80">
    <w:name w:val="見出し 8 (文字)"/>
    <w:basedOn w:val="a0"/>
    <w:link w:val="8"/>
    <w:rPr>
      <w:rFonts w:asciiTheme="minorHAnsi" w:eastAsiaTheme="majorEastAsia" w:hAnsiTheme="minorHAnsi"/>
      <w:b/>
      <w:color w:val="64A73B" w:themeColor="accent4"/>
      <w:sz w:val="24"/>
    </w:rPr>
  </w:style>
  <w:style w:type="character" w:customStyle="1" w:styleId="90">
    <w:name w:val="見出し 9 (文字)"/>
    <w:basedOn w:val="a0"/>
    <w:link w:val="9"/>
    <w:rPr>
      <w:rFonts w:asciiTheme="minorHAnsi" w:eastAsiaTheme="majorEastAsia" w:hAnsiTheme="minorHAnsi"/>
      <w:b/>
      <w:color w:val="64A73B" w:themeColor="accent4"/>
      <w:sz w:val="24"/>
    </w:rPr>
  </w:style>
  <w:style w:type="character" w:styleId="af8">
    <w:name w:val="footnote reference"/>
    <w:basedOn w:val="a0"/>
    <w:semiHidden/>
    <w:rPr>
      <w:vertAlign w:val="superscript"/>
    </w:rPr>
  </w:style>
  <w:style w:type="character" w:styleId="af9">
    <w:name w:val="endnote reference"/>
    <w:basedOn w:val="a0"/>
    <w:semiHidden/>
    <w:rPr>
      <w:vertAlign w:val="superscript"/>
    </w:rPr>
  </w:style>
  <w:style w:type="paragraph" w:styleId="afa">
    <w:name w:val="footnote text"/>
    <w:basedOn w:val="a"/>
    <w:link w:val="afb"/>
    <w:semiHidden/>
    <w:pPr>
      <w:snapToGrid w:val="0"/>
      <w:jc w:val="left"/>
    </w:pPr>
  </w:style>
  <w:style w:type="character" w:customStyle="1" w:styleId="afb">
    <w:name w:val="脚注文字列 (文字)"/>
    <w:basedOn w:val="a0"/>
    <w:link w:val="afa"/>
  </w:style>
  <w:style w:type="character" w:styleId="afc">
    <w:name w:val="Subtle Reference"/>
    <w:basedOn w:val="a0"/>
    <w:qFormat/>
    <w:rPr>
      <w:smallCaps/>
      <w:color w:val="AA2B1E" w:themeColor="accent2"/>
      <w:u w:val="single"/>
    </w:rPr>
  </w:style>
  <w:style w:type="character" w:styleId="22">
    <w:name w:val="Intense Reference"/>
    <w:basedOn w:val="a0"/>
    <w:qFormat/>
    <w:rPr>
      <w:b/>
      <w:smallCaps/>
      <w:color w:val="AA2B1E" w:themeColor="accent2"/>
      <w:spacing w:val="5"/>
      <w:u w:val="single"/>
    </w:rPr>
  </w:style>
  <w:style w:type="character" w:styleId="afd">
    <w:name w:val="page number"/>
    <w:basedOn w:val="a0"/>
  </w:style>
  <w:style w:type="table" w:customStyle="1" w:styleId="12">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3-5">
    <w:name w:val="テーマの表 40（ビジネス3-5）"/>
    <w:basedOn w:val="a1"/>
    <w:tblPr>
      <w:tblStyleRowBandSize w:val="1"/>
      <w:tblStyleColBandSize w:val="1"/>
      <w:tblBorders>
        <w:top w:val="single" w:sz="8" w:space="0" w:color="31531D" w:themeColor="accent4" w:themeShade="80"/>
        <w:left w:val="single" w:sz="8" w:space="0" w:color="31531D" w:themeColor="accent4" w:themeShade="80"/>
        <w:bottom w:val="single" w:sz="12" w:space="0" w:color="31531D" w:themeColor="accent4" w:themeShade="80"/>
        <w:right w:val="single" w:sz="12" w:space="0" w:color="31531D" w:themeColor="accent4" w:themeShade="80"/>
        <w:insideH w:val="single" w:sz="8" w:space="0" w:color="9FD280" w:themeColor="accent4" w:themeTint="99"/>
        <w:insideV w:val="none" w:sz="2" w:space="0" w:color="auto"/>
      </w:tblBorders>
    </w:tblPr>
    <w:tblStylePr w:type="firstRow">
      <w:rPr>
        <w:b/>
        <w:color w:val="FFFFFF" w:themeColor="background1"/>
      </w:rPr>
      <w:tblPr/>
      <w:tcPr>
        <w:tcBorders>
          <w:bottom w:val="single" w:sz="8" w:space="0" w:color="31531D" w:themeColor="accent4" w:themeShade="80"/>
        </w:tcBorders>
        <w:shd w:val="clear" w:color="auto" w:fill="4A7C2C" w:themeFill="accent4" w:themeFillShade="BF"/>
      </w:tcPr>
    </w:tblStylePr>
    <w:tblStylePr w:type="lastRow">
      <w:rPr>
        <w:b/>
        <w:color w:val="4A7C2C" w:themeColor="accent4" w:themeShade="BF"/>
      </w:rPr>
      <w:tblPr/>
      <w:tcPr>
        <w:tcBorders>
          <w:bottom w:val="single" w:sz="12" w:space="0" w:color="31531D" w:themeColor="accent4" w:themeShade="80"/>
        </w:tcBorders>
        <w:shd w:val="clear" w:color="auto" w:fill="DFF0D4" w:themeFill="accent4" w:themeFillTint="33"/>
      </w:tcPr>
    </w:tblStylePr>
    <w:tblStylePr w:type="firstCol">
      <w:rPr>
        <w:b/>
        <w:color w:val="4A7C2C" w:themeColor="accent4" w:themeShade="BF"/>
      </w:rPr>
      <w:tblPr/>
      <w:tcPr>
        <w:tcBorders>
          <w:right w:val="single" w:sz="8" w:space="0" w:color="31531D" w:themeColor="accent4" w:themeShade="80"/>
        </w:tcBorders>
        <w:shd w:val="clear" w:color="auto" w:fill="DFF0D4" w:themeFill="accent4" w:themeFillTint="33"/>
      </w:tcPr>
    </w:tblStylePr>
    <w:tblStylePr w:type="lastCol">
      <w:rPr>
        <w:b/>
        <w:color w:val="4A7C2C" w:themeColor="accent4" w:themeShade="BF"/>
      </w:rPr>
    </w:tblStylePr>
    <w:tblStylePr w:type="band2Vert">
      <w:tblPr/>
      <w:tcPr>
        <w:shd w:val="clear" w:color="auto" w:fill="DFF0D4" w:themeFill="accent4" w:themeFillTint="33"/>
      </w:tcPr>
    </w:tblStylePr>
    <w:tblStylePr w:type="band2Horz">
      <w:tblPr/>
      <w:tcPr>
        <w:shd w:val="clear" w:color="auto" w:fill="DFF0D4" w:themeFill="accent4" w:themeFillTint="33"/>
      </w:tcPr>
    </w:tblStylePr>
  </w:style>
  <w:style w:type="table" w:customStyle="1" w:styleId="332-5">
    <w:name w:val="テーマの表 33（ビジネス2-5）"/>
    <w:basedOn w:val="a1"/>
    <w:tblPr>
      <w:tblStyleRowBandSize w:val="1"/>
      <w:tblStyleColBandSize w:val="1"/>
      <w:tblBorders>
        <w:top w:val="single" w:sz="8" w:space="0" w:color="9FD280" w:themeColor="accent4" w:themeTint="99"/>
        <w:left w:val="single" w:sz="8" w:space="0" w:color="9FD280" w:themeColor="accent4" w:themeTint="99"/>
        <w:bottom w:val="single" w:sz="12" w:space="0" w:color="9FD280" w:themeColor="accent4" w:themeTint="99"/>
        <w:right w:val="single" w:sz="12" w:space="0" w:color="9FD280" w:themeColor="accent4" w:themeTint="99"/>
        <w:insideH w:val="single" w:sz="8" w:space="0" w:color="9FD280" w:themeColor="accent4" w:themeTint="99"/>
        <w:insideV w:val="none" w:sz="2" w:space="0" w:color="auto"/>
      </w:tblBorders>
    </w:tblPr>
    <w:tblStylePr w:type="firstRow">
      <w:rPr>
        <w:b/>
        <w:color w:val="4A7C2C" w:themeColor="accent4" w:themeShade="BF"/>
      </w:rPr>
      <w:tblPr/>
      <w:tcPr>
        <w:tcBorders>
          <w:top w:val="single" w:sz="8" w:space="0" w:color="9FD280" w:themeColor="accent4" w:themeTint="99"/>
          <w:left w:val="single" w:sz="8" w:space="0" w:color="9FD280" w:themeColor="accent4" w:themeTint="99"/>
          <w:bottom w:val="single" w:sz="8" w:space="0" w:color="9FD280" w:themeColor="accent4" w:themeTint="99"/>
        </w:tcBorders>
        <w:shd w:val="clear" w:color="auto" w:fill="DFF0D4" w:themeFill="accent4" w:themeFillTint="33"/>
      </w:tcPr>
    </w:tblStylePr>
    <w:tblStylePr w:type="lastRow">
      <w:rPr>
        <w:b/>
        <w:color w:val="4A7C2C" w:themeColor="accent4" w:themeShade="BF"/>
      </w:rPr>
      <w:tblPr/>
      <w:tcPr>
        <w:tcBorders>
          <w:bottom w:val="single" w:sz="12" w:space="0" w:color="9FD280" w:themeColor="accent4" w:themeTint="99"/>
        </w:tcBorders>
        <w:shd w:val="clear" w:color="auto" w:fill="DFF0D4" w:themeFill="accent4" w:themeFillTint="33"/>
      </w:tcPr>
    </w:tblStylePr>
    <w:tblStylePr w:type="firstCol">
      <w:rPr>
        <w:b/>
        <w:color w:val="4A7C2C" w:themeColor="accent4" w:themeShade="BF"/>
      </w:rPr>
      <w:tblPr/>
      <w:tcPr>
        <w:tcBorders>
          <w:left w:val="single" w:sz="8" w:space="0" w:color="9FD280" w:themeColor="accent4" w:themeTint="99"/>
        </w:tcBorders>
      </w:tcPr>
    </w:tblStylePr>
    <w:tblStylePr w:type="lastCol">
      <w:rPr>
        <w:b/>
        <w:color w:val="4A7C2C" w:themeColor="accent4" w:themeShade="BF"/>
      </w:rPr>
    </w:tblStylePr>
    <w:tblStylePr w:type="band2Vert">
      <w:tblPr/>
      <w:tcPr>
        <w:shd w:val="clear" w:color="auto" w:fill="DFF0D4" w:themeFill="accent4" w:themeFillTint="33"/>
      </w:tcPr>
    </w:tblStylePr>
    <w:tblStylePr w:type="band2Horz">
      <w:tblPr/>
      <w:tcPr>
        <w:shd w:val="clear" w:color="auto" w:fill="DFF0D4" w:themeFill="accent4" w:themeFillTint="33"/>
      </w:tcPr>
    </w:tblStylePr>
  </w:style>
  <w:style w:type="table" w:customStyle="1" w:styleId="261-5">
    <w:name w:val="テーマの表 26（ビジネス1-5）"/>
    <w:basedOn w:val="a1"/>
    <w:tblPr>
      <w:tblStyleRowBandSize w:val="1"/>
      <w:tblStyleColBandSize w:val="1"/>
      <w:tblBorders>
        <w:top w:val="single" w:sz="12" w:space="0" w:color="4A7C2C" w:themeColor="accent4" w:themeShade="BF"/>
        <w:left w:val="none" w:sz="2" w:space="0" w:color="auto"/>
        <w:bottom w:val="single" w:sz="12" w:space="0" w:color="4A7C2C" w:themeColor="accent4" w:themeShade="BF"/>
        <w:right w:val="none" w:sz="2" w:space="0" w:color="auto"/>
        <w:insideH w:val="single" w:sz="8" w:space="0" w:color="9FD280" w:themeColor="accent4" w:themeTint="99"/>
        <w:insideV w:val="none" w:sz="2" w:space="0" w:color="auto"/>
      </w:tblBorders>
    </w:tblPr>
    <w:tblStylePr w:type="firstRow">
      <w:rPr>
        <w:b/>
        <w:color w:val="FFFFFF" w:themeColor="background1"/>
      </w:rPr>
      <w:tblPr/>
      <w:tcPr>
        <w:tcBorders>
          <w:top w:val="single" w:sz="12" w:space="0" w:color="4A7C2C" w:themeColor="accent4" w:themeShade="BF"/>
          <w:bottom w:val="single" w:sz="12" w:space="0" w:color="4A7C2C" w:themeColor="accent4" w:themeShade="BF"/>
        </w:tcBorders>
        <w:shd w:val="clear" w:color="auto" w:fill="9FD280" w:themeFill="accent4" w:themeFillTint="99"/>
      </w:tcPr>
    </w:tblStylePr>
    <w:tblStylePr w:type="lastRow">
      <w:rPr>
        <w:b/>
        <w:color w:val="4A7C2C" w:themeColor="accent4" w:themeShade="BF"/>
      </w:rPr>
      <w:tblPr/>
      <w:tcPr>
        <w:tcBorders>
          <w:bottom w:val="single" w:sz="12" w:space="0" w:color="4A7C2C" w:themeColor="accent4" w:themeShade="BF"/>
        </w:tcBorders>
        <w:shd w:val="clear" w:color="auto" w:fill="DFF0D4" w:themeFill="accent4" w:themeFillTint="33"/>
      </w:tcPr>
    </w:tblStylePr>
    <w:tblStylePr w:type="firstCol">
      <w:rPr>
        <w:b/>
        <w:color w:val="4A7C2C" w:themeColor="accent4" w:themeShade="BF"/>
      </w:rPr>
    </w:tblStylePr>
    <w:tblStylePr w:type="lastCol">
      <w:rPr>
        <w:b/>
        <w:color w:val="4A7C2C" w:themeColor="accent4" w:themeShade="BF"/>
      </w:rPr>
    </w:tblStylePr>
    <w:tblStylePr w:type="band2Vert">
      <w:tblPr/>
      <w:tcPr>
        <w:shd w:val="clear" w:color="auto" w:fill="DFF0D4" w:themeFill="accent4" w:themeFillTint="33"/>
      </w:tcPr>
    </w:tblStylePr>
    <w:tblStylePr w:type="band2Horz">
      <w:tblPr/>
      <w:tcPr>
        <w:shd w:val="clear" w:color="auto" w:fill="DFF0D4" w:themeFill="accent4" w:themeFillTint="33"/>
      </w:tcPr>
    </w:tblStylePr>
  </w:style>
  <w:style w:type="table" w:customStyle="1" w:styleId="51-5">
    <w:name w:val="テーマの表  5（シンプル1-5）"/>
    <w:basedOn w:val="a1"/>
    <w:tblPr>
      <w:tblStyleRowBandSize w:val="1"/>
      <w:tblStyleColBandSize w:val="1"/>
      <w:tblBorders>
        <w:top w:val="single" w:sz="6" w:space="0" w:color="9FD280" w:themeColor="accent4" w:themeTint="99"/>
        <w:left w:val="single" w:sz="6" w:space="0" w:color="9FD280" w:themeColor="accent4" w:themeTint="99"/>
        <w:bottom w:val="single" w:sz="6" w:space="0" w:color="9FD280" w:themeColor="accent4" w:themeTint="99"/>
        <w:right w:val="single" w:sz="6" w:space="0" w:color="9FD280" w:themeColor="accent4" w:themeTint="99"/>
        <w:insideH w:val="single" w:sz="6" w:space="0" w:color="9FD280" w:themeColor="accent4" w:themeTint="99"/>
        <w:insideV w:val="single" w:sz="6" w:space="0" w:color="9FD280" w:themeColor="accent4" w:themeTint="99"/>
      </w:tblBorders>
    </w:tblPr>
    <w:tblStylePr w:type="firstRow">
      <w:rPr>
        <w:b/>
      </w:rPr>
      <w:tblPr/>
      <w:tcPr>
        <w:shd w:val="clear" w:color="auto" w:fill="BFE1AB" w:themeFill="accent4" w:themeFillTint="66"/>
      </w:tcPr>
    </w:tblStylePr>
    <w:tblStylePr w:type="lastRow">
      <w:rPr>
        <w:b/>
      </w:rPr>
    </w:tblStylePr>
    <w:tblStylePr w:type="firstCol">
      <w:tblPr/>
      <w:tcPr>
        <w:shd w:val="clear" w:color="auto" w:fill="DFF0D4" w:themeFill="accent4" w:themeFillTint="33"/>
      </w:tcPr>
    </w:tblStylePr>
    <w:tblStylePr w:type="lastCol">
      <w:rPr>
        <w:b/>
      </w:rPr>
    </w:tblStylePr>
    <w:tblStylePr w:type="band2Vert">
      <w:tblPr/>
      <w:tcPr>
        <w:tcBorders>
          <w:top w:val="single" w:sz="6" w:space="0" w:color="9FD280" w:themeColor="accent4" w:themeTint="99"/>
          <w:left w:val="single" w:sz="6" w:space="0" w:color="9FD280" w:themeColor="accent4" w:themeTint="99"/>
          <w:bottom w:val="single" w:sz="6" w:space="0" w:color="9FD280" w:themeColor="accent4" w:themeTint="99"/>
          <w:right w:val="single" w:sz="6" w:space="0" w:color="9FD280" w:themeColor="accent4" w:themeTint="99"/>
          <w:insideH w:val="single" w:sz="6" w:space="0" w:color="9FD280" w:themeColor="accent4" w:themeTint="99"/>
          <w:insideV w:val="single" w:sz="6" w:space="0" w:color="9FD280" w:themeColor="accent4" w:themeTint="99"/>
          <w:tl2br w:val="nil"/>
          <w:tr2bl w:val="nil"/>
        </w:tcBorders>
        <w:shd w:val="pct50" w:color="DFF0D4" w:themeColor="accent4" w:themeTint="33" w:fill="auto"/>
      </w:tcPr>
    </w:tblStylePr>
    <w:tblStylePr w:type="band2Horz">
      <w:tblPr/>
      <w:tcPr>
        <w:tcBorders>
          <w:top w:val="single" w:sz="6" w:space="0" w:color="9FD280" w:themeColor="accent4" w:themeTint="99"/>
          <w:left w:val="single" w:sz="6" w:space="0" w:color="9FD280" w:themeColor="accent4" w:themeTint="99"/>
          <w:bottom w:val="single" w:sz="6" w:space="0" w:color="9FD280" w:themeColor="accent4" w:themeTint="99"/>
          <w:right w:val="single" w:sz="6" w:space="0" w:color="9FD280" w:themeColor="accent4" w:themeTint="99"/>
          <w:insideH w:val="single" w:sz="6" w:space="0" w:color="9FD280" w:themeColor="accent4" w:themeTint="99"/>
          <w:insideV w:val="single" w:sz="6" w:space="0" w:color="9FD280" w:themeColor="accent4" w:themeTint="99"/>
          <w:tl2br w:val="nil"/>
          <w:tr2bl w:val="nil"/>
        </w:tcBorders>
        <w:shd w:val="pct50" w:color="DFF0D4" w:themeColor="accent4" w:themeTint="33" w:fill="auto"/>
      </w:tcPr>
    </w:tblStylePr>
  </w:style>
  <w:style w:type="table" w:customStyle="1" w:styleId="122-5">
    <w:name w:val="テーマの表 12（シンプル2-5）"/>
    <w:basedOn w:val="a1"/>
    <w:tblPr>
      <w:tblStyleRowBandSize w:val="1"/>
      <w:tblStyleColBandSize w:val="1"/>
      <w:tblBorders>
        <w:top w:val="single" w:sz="6" w:space="0" w:color="31531D" w:themeColor="accent4" w:themeShade="80"/>
        <w:left w:val="single" w:sz="6" w:space="0" w:color="31531D" w:themeColor="accent4" w:themeShade="80"/>
        <w:bottom w:val="single" w:sz="6" w:space="0" w:color="31531D" w:themeColor="accent4" w:themeShade="80"/>
        <w:right w:val="single" w:sz="6" w:space="0" w:color="31531D" w:themeColor="accent4" w:themeShade="80"/>
        <w:insideH w:val="single" w:sz="6" w:space="0" w:color="31531D" w:themeColor="accent4" w:themeShade="80"/>
        <w:insideV w:val="single" w:sz="6" w:space="0" w:color="31531D" w:themeColor="accent4" w:themeShade="80"/>
      </w:tblBorders>
    </w:tblPr>
    <w:tblStylePr w:type="firstRow">
      <w:rPr>
        <w:b/>
      </w:rPr>
      <w:tblPr/>
      <w:tcPr>
        <w:shd w:val="clear" w:color="auto" w:fill="9FD280" w:themeFill="accent4" w:themeFillTint="99"/>
      </w:tcPr>
    </w:tblStylePr>
    <w:tblStylePr w:type="lastRow">
      <w:rPr>
        <w:b/>
      </w:rPr>
      <w:tblPr/>
      <w:tcPr>
        <w:tcBorders>
          <w:top w:val="double" w:sz="4" w:space="0" w:color="31531D" w:themeColor="accent4" w:themeShade="80"/>
        </w:tcBorders>
      </w:tcPr>
    </w:tblStylePr>
    <w:tblStylePr w:type="firstCol">
      <w:tblPr/>
      <w:tcPr>
        <w:shd w:val="clear" w:color="auto" w:fill="BFE1AB" w:themeFill="accent4" w:themeFillTint="66"/>
      </w:tcPr>
    </w:tblStylePr>
    <w:tblStylePr w:type="lastCol">
      <w:rPr>
        <w:b/>
      </w:rPr>
    </w:tblStylePr>
    <w:tblStylePr w:type="band2Vert">
      <w:tblPr/>
      <w:tcPr>
        <w:shd w:val="clear" w:color="auto" w:fill="DFF0D4" w:themeFill="accent4" w:themeFillTint="33"/>
      </w:tcPr>
    </w:tblStylePr>
    <w:tblStylePr w:type="band2Horz">
      <w:tblPr/>
      <w:tcPr>
        <w:shd w:val="clear" w:color="auto" w:fill="DFF0D4" w:themeFill="accent4" w:themeFillTint="33"/>
      </w:tcPr>
    </w:tblStylePr>
  </w:style>
  <w:style w:type="character" w:styleId="afe">
    <w:name w:val="Hyperlink"/>
    <w:basedOn w:val="a0"/>
    <w:uiPriority w:val="99"/>
    <w:unhideWhenUsed/>
    <w:rsid w:val="00C04C2A"/>
    <w:rPr>
      <w:color w:val="D83E2C" w:themeColor="hyperlink"/>
      <w:u w:val="single"/>
    </w:rPr>
  </w:style>
  <w:style w:type="character" w:styleId="aff">
    <w:name w:val="Unresolved Mention"/>
    <w:basedOn w:val="a0"/>
    <w:uiPriority w:val="99"/>
    <w:semiHidden/>
    <w:unhideWhenUsed/>
    <w:rsid w:val="00C04C2A"/>
    <w:rPr>
      <w:color w:val="605E5C"/>
      <w:shd w:val="clear" w:color="auto" w:fill="E1DFDD"/>
    </w:rPr>
  </w:style>
  <w:style w:type="paragraph" w:styleId="aff0">
    <w:name w:val="header"/>
    <w:basedOn w:val="a"/>
    <w:link w:val="aff1"/>
    <w:uiPriority w:val="99"/>
    <w:unhideWhenUsed/>
    <w:rsid w:val="0072160F"/>
    <w:pPr>
      <w:tabs>
        <w:tab w:val="center" w:pos="4252"/>
        <w:tab w:val="right" w:pos="8504"/>
      </w:tabs>
      <w:snapToGrid w:val="0"/>
    </w:pPr>
  </w:style>
  <w:style w:type="character" w:customStyle="1" w:styleId="aff1">
    <w:name w:val="ヘッダー (文字)"/>
    <w:basedOn w:val="a0"/>
    <w:link w:val="aff0"/>
    <w:uiPriority w:val="99"/>
    <w:rsid w:val="0072160F"/>
  </w:style>
  <w:style w:type="paragraph" w:styleId="aff2">
    <w:name w:val="footer"/>
    <w:basedOn w:val="a"/>
    <w:link w:val="aff3"/>
    <w:uiPriority w:val="99"/>
    <w:unhideWhenUsed/>
    <w:rsid w:val="0072160F"/>
    <w:pPr>
      <w:tabs>
        <w:tab w:val="center" w:pos="4252"/>
        <w:tab w:val="right" w:pos="8504"/>
      </w:tabs>
      <w:snapToGrid w:val="0"/>
    </w:pPr>
  </w:style>
  <w:style w:type="character" w:customStyle="1" w:styleId="aff3">
    <w:name w:val="フッター (文字)"/>
    <w:basedOn w:val="a0"/>
    <w:link w:val="aff2"/>
    <w:uiPriority w:val="99"/>
    <w:rsid w:val="0072160F"/>
  </w:style>
  <w:style w:type="paragraph" w:styleId="aff4">
    <w:name w:val="Balloon Text"/>
    <w:basedOn w:val="a"/>
    <w:link w:val="aff5"/>
    <w:uiPriority w:val="99"/>
    <w:semiHidden/>
    <w:unhideWhenUsed/>
    <w:rsid w:val="000A5542"/>
    <w:rPr>
      <w:rFonts w:asciiTheme="majorHAnsi" w:eastAsiaTheme="majorEastAsia" w:hAnsiTheme="majorHAnsi" w:cstheme="majorBidi"/>
      <w:sz w:val="18"/>
      <w:szCs w:val="18"/>
    </w:rPr>
  </w:style>
  <w:style w:type="character" w:customStyle="1" w:styleId="aff5">
    <w:name w:val="吹き出し (文字)"/>
    <w:basedOn w:val="a0"/>
    <w:link w:val="aff4"/>
    <w:uiPriority w:val="99"/>
    <w:semiHidden/>
    <w:rsid w:val="000A554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1276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Note">
  <a:themeElements>
    <a:clrScheme name="カラフル">
      <a:dk1>
        <a:sysClr val="windowText" lastClr="000000"/>
      </a:dk1>
      <a:lt1>
        <a:sysClr val="window" lastClr="FFFFFF"/>
      </a:lt1>
      <a:dk2>
        <a:srgbClr val="465E9C"/>
      </a:dk2>
      <a:lt2>
        <a:srgbClr val="CCDDEA"/>
      </a:lt2>
      <a:accent1>
        <a:srgbClr val="FDA023"/>
      </a:accent1>
      <a:accent2>
        <a:srgbClr val="AA2B1E"/>
      </a:accent2>
      <a:accent3>
        <a:srgbClr val="71685C"/>
      </a:accent3>
      <a:accent4>
        <a:srgbClr val="64A73B"/>
      </a:accent4>
      <a:accent5>
        <a:srgbClr val="EB5605"/>
      </a:accent5>
      <a:accent6>
        <a:srgbClr val="B9CA1A"/>
      </a:accent6>
      <a:hlink>
        <a:srgbClr val="D83E2C"/>
      </a:hlink>
      <a:folHlink>
        <a:srgbClr val="ED7D27"/>
      </a:folHlink>
    </a:clrScheme>
    <a:fontScheme name="エンジニア">
      <a:majorFont>
        <a:latin typeface="Segoe UI"/>
        <a:ea typeface=""/>
        <a:cs typeface=""/>
        <a:font script="Jpan" typeface="ＭＳ Ｐゴシック"/>
        <a:font script="Hang" typeface="HY견고딕"/>
        <a:font script="Hans" typeface="宋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HGｺﾞｼｯｸM"/>
        <a:font script="Hang" typeface="HY중고딕"/>
        <a:font script="Hans" typeface="黑体"/>
        <a:font script="Hant" typeface="微軟正黑體"/>
        <a:font script="Arab" typeface="Tahoma"/>
        <a:font script="Hebr" typeface="Levenim MT"/>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4DD0E7-3FDA-45E0-A222-F323089266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647</TotalTime>
  <Pages>13</Pages>
  <Words>5160</Words>
  <Characters>958</Characters>
  <Application>Microsoft Office Word</Application>
  <DocSecurity>0</DocSecurity>
  <Lines>7</Lines>
  <Paragraphs>12</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金指　あかり</dc:creator>
  <cp:lastModifiedBy>佐藤　佑樹</cp:lastModifiedBy>
  <cp:revision>42</cp:revision>
  <cp:lastPrinted>2025-06-05T02:34:00Z</cp:lastPrinted>
  <dcterms:created xsi:type="dcterms:W3CDTF">2024-04-01T04:53:00Z</dcterms:created>
  <dcterms:modified xsi:type="dcterms:W3CDTF">2026-03-26T07:47:00Z</dcterms:modified>
</cp:coreProperties>
</file>