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3F5C5" w14:textId="77777777" w:rsidR="003E59D2" w:rsidRDefault="003E59D2">
      <w:pPr>
        <w:sectPr w:rsidR="003E59D2">
          <w:headerReference w:type="default" r:id="rId7"/>
          <w:pgSz w:w="11906" w:h="16838"/>
          <w:pgMar w:top="1418" w:right="1134" w:bottom="1418" w:left="1418" w:header="720" w:footer="720" w:gutter="0"/>
          <w:cols w:space="720"/>
          <w:docGrid w:type="linesAndChars" w:linePitch="518" w:charSpace="4710"/>
        </w:sectPr>
      </w:pPr>
    </w:p>
    <w:p w14:paraId="0B385DA3" w14:textId="77777777" w:rsidR="003E59D2" w:rsidRPr="00670EBB" w:rsidRDefault="000079A5">
      <w:pPr>
        <w:spacing w:after="105"/>
        <w:ind w:firstLine="1281"/>
        <w:rPr>
          <w:rFonts w:ascii="ＭＳ 明朝" w:eastAsia="ＭＳ 明朝" w:hAnsi="ＭＳ 明朝"/>
        </w:rPr>
      </w:pPr>
      <w:r w:rsidRPr="00670EBB">
        <w:rPr>
          <w:rFonts w:ascii="ＭＳ 明朝" w:eastAsia="ＭＳ 明朝" w:hAnsi="ＭＳ 明朝"/>
          <w:b/>
          <w:sz w:val="32"/>
        </w:rPr>
        <w:t xml:space="preserve">　</w:t>
      </w:r>
      <w:r w:rsidR="00670EBB">
        <w:rPr>
          <w:rFonts w:ascii="ＭＳ 明朝" w:eastAsia="ＭＳ 明朝" w:hAnsi="ＭＳ 明朝" w:hint="eastAsia"/>
          <w:b/>
          <w:sz w:val="32"/>
        </w:rPr>
        <w:t xml:space="preserve"> </w:t>
      </w:r>
      <w:r w:rsidR="00670EBB">
        <w:rPr>
          <w:rFonts w:ascii="ＭＳ 明朝" w:eastAsia="ＭＳ 明朝" w:hAnsi="ＭＳ 明朝"/>
          <w:b/>
          <w:sz w:val="32"/>
        </w:rPr>
        <w:t xml:space="preserve">      </w:t>
      </w:r>
      <w:r w:rsidRPr="00670EBB">
        <w:rPr>
          <w:rFonts w:ascii="ＭＳ 明朝" w:eastAsia="ＭＳ 明朝" w:hAnsi="ＭＳ 明朝"/>
          <w:b/>
          <w:sz w:val="32"/>
        </w:rPr>
        <w:t xml:space="preserve">　入</w:t>
      </w:r>
      <w:r w:rsidRPr="00670EBB">
        <w:rPr>
          <w:rFonts w:ascii="ＭＳ 明朝" w:eastAsia="ＭＳ 明朝" w:hAnsi="ＭＳ 明朝"/>
          <w:b/>
          <w:w w:val="263"/>
          <w:sz w:val="32"/>
        </w:rPr>
        <w:t xml:space="preserve">　</w:t>
      </w:r>
      <w:r w:rsidRPr="00670EBB">
        <w:rPr>
          <w:rFonts w:ascii="ＭＳ 明朝" w:eastAsia="ＭＳ 明朝" w:hAnsi="ＭＳ 明朝"/>
          <w:b/>
          <w:sz w:val="32"/>
        </w:rPr>
        <w:t>札</w:t>
      </w:r>
      <w:r w:rsidRPr="00670EBB">
        <w:rPr>
          <w:rFonts w:ascii="ＭＳ 明朝" w:eastAsia="ＭＳ 明朝" w:hAnsi="ＭＳ 明朝"/>
          <w:b/>
          <w:w w:val="263"/>
          <w:sz w:val="32"/>
        </w:rPr>
        <w:t xml:space="preserve">　</w:t>
      </w:r>
      <w:r w:rsidRPr="00670EBB">
        <w:rPr>
          <w:rFonts w:ascii="ＭＳ 明朝" w:eastAsia="ＭＳ 明朝" w:hAnsi="ＭＳ 明朝"/>
          <w:b/>
          <w:sz w:val="32"/>
        </w:rPr>
        <w:t xml:space="preserve">書　　　</w:t>
      </w:r>
      <w:r w:rsidR="00670EBB">
        <w:rPr>
          <w:rFonts w:ascii="ＭＳ 明朝" w:eastAsia="ＭＳ 明朝" w:hAnsi="ＭＳ 明朝" w:hint="eastAsia"/>
          <w:b/>
          <w:sz w:val="32"/>
        </w:rPr>
        <w:t xml:space="preserve"> </w:t>
      </w:r>
      <w:r w:rsidR="00670EBB">
        <w:rPr>
          <w:rFonts w:ascii="ＭＳ 明朝" w:eastAsia="ＭＳ 明朝" w:hAnsi="ＭＳ 明朝"/>
          <w:b/>
          <w:sz w:val="32"/>
        </w:rPr>
        <w:t xml:space="preserve"> </w:t>
      </w:r>
      <w:r w:rsidRPr="00670EBB">
        <w:rPr>
          <w:rFonts w:ascii="ＭＳ 明朝" w:eastAsia="ＭＳ 明朝" w:hAnsi="ＭＳ 明朝"/>
          <w:b/>
          <w:sz w:val="32"/>
        </w:rPr>
        <w:t xml:space="preserve">　（工事）</w:t>
      </w: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43"/>
        <w:gridCol w:w="577"/>
        <w:gridCol w:w="630"/>
        <w:gridCol w:w="630"/>
        <w:gridCol w:w="630"/>
        <w:gridCol w:w="630"/>
        <w:gridCol w:w="630"/>
        <w:gridCol w:w="630"/>
        <w:gridCol w:w="630"/>
        <w:gridCol w:w="630"/>
        <w:gridCol w:w="641"/>
      </w:tblGrid>
      <w:tr w:rsidR="003E59D2" w:rsidRPr="00670EBB" w14:paraId="6920F8B9" w14:textId="77777777">
        <w:trPr>
          <w:trHeight w:hRule="exact" w:val="1047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6CEC3E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53019C">
              <w:rPr>
                <w:rFonts w:ascii="ＭＳ 明朝" w:eastAsia="ＭＳ 明朝" w:hAnsi="ＭＳ 明朝" w:hint="eastAsia"/>
                <w:spacing w:val="103"/>
                <w:kern w:val="0"/>
                <w:fitText w:val="1578" w:id="-920461054"/>
              </w:rPr>
              <w:t>入札金</w:t>
            </w:r>
            <w:r w:rsidRPr="0053019C">
              <w:rPr>
                <w:rFonts w:ascii="ＭＳ 明朝" w:eastAsia="ＭＳ 明朝" w:hAnsi="ＭＳ 明朝" w:hint="eastAsia"/>
                <w:kern w:val="0"/>
                <w:fitText w:val="1578" w:id="-920461054"/>
              </w:rPr>
              <w:t>額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9AFB893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7548C620" w14:textId="77777777" w:rsidR="003E59D2" w:rsidRPr="00670EBB" w:rsidRDefault="003E59D2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03E5BAF5" w14:textId="77777777" w:rsidR="003E59D2" w:rsidRPr="00670EBB" w:rsidRDefault="003E59D2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F41E9E6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B6EC6E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A990391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2A8FB8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AD8489C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663613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3579F4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09453A5" w14:textId="77777777" w:rsidR="003E59D2" w:rsidRPr="00670EBB" w:rsidRDefault="000079A5">
            <w:pPr>
              <w:ind w:right="60"/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97CA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3E59D2" w:rsidRPr="00670EBB" w14:paraId="6898A1F3" w14:textId="77777777">
        <w:trPr>
          <w:trHeight w:hRule="exact" w:val="798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2BC6E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36"/>
              </w:rPr>
              <w:t>工事の名</w:t>
            </w:r>
            <w:r w:rsidRPr="00670EBB">
              <w:rPr>
                <w:rFonts w:ascii="ＭＳ 明朝" w:eastAsia="ＭＳ 明朝" w:hAnsi="ＭＳ 明朝" w:hint="eastAsia"/>
              </w:rPr>
              <w:t>称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ABEE" w14:textId="03C8A37A" w:rsidR="003E59D2" w:rsidRPr="005E6CA2" w:rsidRDefault="00110C1C">
            <w:pPr>
              <w:snapToGrid w:val="0"/>
              <w:rPr>
                <w:rFonts w:ascii="ＭＳ 明朝" w:eastAsia="ＭＳ 明朝" w:hAnsi="ＭＳ 明朝"/>
                <w:color w:val="FF0000"/>
                <w:sz w:val="22"/>
                <w:highlight w:val="yellow"/>
              </w:rPr>
            </w:pPr>
            <w:r w:rsidRPr="005838B2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53019C">
              <w:rPr>
                <w:rFonts w:ascii="ＭＳ 明朝" w:eastAsia="ＭＳ 明朝" w:hAnsi="ＭＳ 明朝" w:hint="eastAsia"/>
                <w:sz w:val="22"/>
              </w:rPr>
              <w:t>７</w:t>
            </w:r>
            <w:r w:rsidRPr="005838B2">
              <w:rPr>
                <w:rFonts w:ascii="ＭＳ 明朝" w:eastAsia="ＭＳ 明朝" w:hAnsi="ＭＳ 明朝"/>
                <w:sz w:val="22"/>
              </w:rPr>
              <w:t>年度　農業集落排水事業　西都市地区処理施設　改築工事</w:t>
            </w:r>
          </w:p>
        </w:tc>
      </w:tr>
      <w:tr w:rsidR="003E59D2" w:rsidRPr="00670EBB" w14:paraId="19D5F075" w14:textId="77777777">
        <w:trPr>
          <w:trHeight w:hRule="exact" w:val="721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9D4F9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EE0622">
              <w:rPr>
                <w:rFonts w:ascii="ＭＳ 明朝" w:eastAsia="ＭＳ 明朝" w:hAnsi="ＭＳ 明朝" w:hint="eastAsia"/>
                <w:spacing w:val="47"/>
                <w:kern w:val="0"/>
                <w:fitText w:val="1578" w:id="-920461053"/>
              </w:rPr>
              <w:t>工事の場</w:t>
            </w:r>
            <w:r w:rsidRPr="00EE0622">
              <w:rPr>
                <w:rFonts w:ascii="ＭＳ 明朝" w:eastAsia="ＭＳ 明朝" w:hAnsi="ＭＳ 明朝" w:hint="eastAsia"/>
                <w:spacing w:val="1"/>
                <w:kern w:val="0"/>
                <w:fitText w:val="1578" w:id="-920461053"/>
              </w:rPr>
              <w:t>所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2B4D" w14:textId="5C4DF86A" w:rsidR="003E59D2" w:rsidRPr="00670EBB" w:rsidRDefault="00A118F1">
            <w:pPr>
              <w:snapToGrid w:val="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西都市</w:t>
            </w:r>
            <w:r w:rsidR="007D7857" w:rsidRPr="00670EBB">
              <w:rPr>
                <w:rFonts w:ascii="ＭＳ 明朝" w:eastAsia="ＭＳ 明朝" w:hAnsi="ＭＳ 明朝" w:hint="eastAsia"/>
              </w:rPr>
              <w:t>大字</w:t>
            </w:r>
            <w:r w:rsidR="005838B2">
              <w:rPr>
                <w:rFonts w:ascii="ＭＳ 明朝" w:eastAsia="ＭＳ 明朝" w:hAnsi="ＭＳ 明朝" w:hint="eastAsia"/>
              </w:rPr>
              <w:t>下三財</w:t>
            </w:r>
          </w:p>
        </w:tc>
      </w:tr>
      <w:tr w:rsidR="003E59D2" w:rsidRPr="00670EBB" w14:paraId="3D402D1B" w14:textId="77777777">
        <w:trPr>
          <w:trHeight w:hRule="exact" w:val="1324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676EB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549"/>
                <w:kern w:val="0"/>
                <w:fitText w:val="1578" w:id="-920461052"/>
              </w:rPr>
              <w:t>工</w:t>
            </w:r>
            <w:r w:rsidRPr="00670EBB">
              <w:rPr>
                <w:rFonts w:ascii="ＭＳ 明朝" w:eastAsia="ＭＳ 明朝" w:hAnsi="ＭＳ 明朝" w:hint="eastAsia"/>
                <w:kern w:val="0"/>
                <w:fitText w:val="1578" w:id="-920461052"/>
              </w:rPr>
              <w:t>期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FAF9" w14:textId="23BEF745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着　工　　　　　</w:t>
            </w:r>
            <w:r w:rsidR="00CE56A9" w:rsidRPr="005838B2">
              <w:rPr>
                <w:rFonts w:ascii="ＭＳ 明朝" w:eastAsia="ＭＳ 明朝" w:hAnsi="ＭＳ 明朝" w:hint="eastAsia"/>
                <w:kern w:val="0"/>
              </w:rPr>
              <w:t>令和</w:t>
            </w:r>
            <w:r w:rsidR="005838B2" w:rsidRPr="005838B2">
              <w:rPr>
                <w:rFonts w:ascii="ＭＳ 明朝" w:eastAsia="ＭＳ 明朝" w:hAnsi="ＭＳ 明朝" w:hint="eastAsia"/>
                <w:kern w:val="0"/>
              </w:rPr>
              <w:t xml:space="preserve"> 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 </w:t>
            </w:r>
            <w:r w:rsidR="00995EC2">
              <w:rPr>
                <w:rFonts w:ascii="ＭＳ 明朝" w:eastAsia="ＭＳ 明朝" w:hAnsi="ＭＳ 明朝" w:hint="eastAsia"/>
                <w:kern w:val="0"/>
              </w:rPr>
              <w:t>７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年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  　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月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   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日</w:t>
            </w:r>
          </w:p>
          <w:p w14:paraId="72F507FB" w14:textId="72F6898C" w:rsidR="003E59D2" w:rsidRPr="00670EBB" w:rsidRDefault="000079A5">
            <w:pPr>
              <w:spacing w:before="105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完　成　　</w:t>
            </w:r>
            <w:r w:rsidR="00CE56A9" w:rsidRPr="00670EBB">
              <w:rPr>
                <w:rFonts w:ascii="ＭＳ 明朝" w:eastAsia="ＭＳ 明朝" w:hAnsi="ＭＳ 明朝" w:hint="eastAsia"/>
              </w:rPr>
              <w:t xml:space="preserve">　</w:t>
            </w:r>
            <w:r w:rsidRPr="00670EBB">
              <w:rPr>
                <w:rFonts w:ascii="ＭＳ 明朝" w:eastAsia="ＭＳ 明朝" w:hAnsi="ＭＳ 明朝" w:hint="eastAsia"/>
              </w:rPr>
              <w:t xml:space="preserve">　　</w:t>
            </w:r>
            <w:r w:rsidR="00CE56A9" w:rsidRPr="005838B2">
              <w:rPr>
                <w:rFonts w:ascii="ＭＳ 明朝" w:eastAsia="ＭＳ 明朝" w:hAnsi="ＭＳ 明朝" w:hint="eastAsia"/>
                <w:kern w:val="0"/>
              </w:rPr>
              <w:t>令和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="00995EC2">
              <w:rPr>
                <w:rFonts w:ascii="ＭＳ 明朝" w:eastAsia="ＭＳ 明朝" w:hAnsi="ＭＳ 明朝" w:hint="eastAsia"/>
                <w:kern w:val="0"/>
              </w:rPr>
              <w:t>８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年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="00396F26">
              <w:rPr>
                <w:rFonts w:ascii="ＭＳ 明朝" w:eastAsia="ＭＳ 明朝" w:hAnsi="ＭＳ 明朝" w:hint="eastAsia"/>
                <w:kern w:val="0"/>
              </w:rPr>
              <w:t>３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月</w:t>
            </w:r>
            <w:r w:rsidR="00396F26">
              <w:rPr>
                <w:rFonts w:ascii="ＭＳ 明朝" w:eastAsia="ＭＳ 明朝" w:hAnsi="ＭＳ 明朝" w:hint="eastAsia"/>
                <w:kern w:val="0"/>
              </w:rPr>
              <w:t>19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日</w:t>
            </w:r>
          </w:p>
        </w:tc>
      </w:tr>
      <w:tr w:rsidR="003E59D2" w:rsidRPr="00670EBB" w14:paraId="41E8EE17" w14:textId="77777777">
        <w:trPr>
          <w:trHeight w:hRule="exact" w:val="765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F47A3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2874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西都市財務規則第</w:t>
            </w:r>
            <w:r w:rsidRPr="00670EBB">
              <w:rPr>
                <w:rFonts w:ascii="ＭＳ 明朝" w:eastAsia="ＭＳ 明朝" w:hAnsi="ＭＳ 明朝"/>
              </w:rPr>
              <w:t>120</w:t>
            </w:r>
            <w:r w:rsidRPr="00670EBB">
              <w:rPr>
                <w:rFonts w:ascii="ＭＳ 明朝" w:eastAsia="ＭＳ 明朝" w:hAnsi="ＭＳ 明朝" w:hint="eastAsia"/>
              </w:rPr>
              <w:t>条第</w:t>
            </w:r>
            <w:r w:rsidRPr="00670EBB">
              <w:rPr>
                <w:rFonts w:ascii="ＭＳ 明朝" w:eastAsia="ＭＳ 明朝" w:hAnsi="ＭＳ 明朝"/>
              </w:rPr>
              <w:t>2</w:t>
            </w:r>
            <w:r w:rsidRPr="00670EBB">
              <w:rPr>
                <w:rFonts w:ascii="ＭＳ 明朝" w:eastAsia="ＭＳ 明朝" w:hAnsi="ＭＳ 明朝" w:hint="eastAsia"/>
              </w:rPr>
              <w:t>項第</w:t>
            </w:r>
            <w:r w:rsidRPr="00670EBB">
              <w:rPr>
                <w:rFonts w:ascii="ＭＳ 明朝" w:eastAsia="ＭＳ 明朝" w:hAnsi="ＭＳ 明朝"/>
              </w:rPr>
              <w:t>2</w:t>
            </w:r>
            <w:r w:rsidRPr="00670EBB">
              <w:rPr>
                <w:rFonts w:ascii="ＭＳ 明朝" w:eastAsia="ＭＳ 明朝" w:hAnsi="ＭＳ 明朝" w:hint="eastAsia"/>
              </w:rPr>
              <w:t>号により免除</w:t>
            </w:r>
          </w:p>
        </w:tc>
      </w:tr>
      <w:tr w:rsidR="003E59D2" w:rsidRPr="00670EBB" w14:paraId="2BC11CB8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2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BD40" w14:textId="77777777" w:rsidR="003E59D2" w:rsidRPr="00670EBB" w:rsidRDefault="000079A5">
            <w:pPr>
              <w:spacing w:before="105" w:line="420" w:lineRule="exact"/>
              <w:ind w:firstLine="24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上記金額に</w:t>
            </w:r>
            <w:r w:rsidRPr="00670EBB">
              <w:rPr>
                <w:rFonts w:ascii="ＭＳ 明朝" w:eastAsia="ＭＳ 明朝" w:hAnsi="ＭＳ 明朝"/>
              </w:rPr>
              <w:t>100</w:t>
            </w:r>
            <w:r w:rsidRPr="00670EBB">
              <w:rPr>
                <w:rFonts w:ascii="ＭＳ 明朝" w:eastAsia="ＭＳ 明朝" w:hAnsi="ＭＳ 明朝" w:hint="eastAsia"/>
              </w:rPr>
              <w:t>分の</w:t>
            </w:r>
            <w:r w:rsidRPr="00670EBB">
              <w:rPr>
                <w:rFonts w:ascii="ＭＳ 明朝" w:eastAsia="ＭＳ 明朝" w:hAnsi="ＭＳ 明朝"/>
              </w:rPr>
              <w:t>1</w:t>
            </w:r>
            <w:r w:rsidRPr="00670EBB">
              <w:rPr>
                <w:rFonts w:ascii="ＭＳ 明朝" w:eastAsia="ＭＳ 明朝" w:hAnsi="ＭＳ 明朝" w:hint="eastAsia"/>
              </w:rPr>
              <w:t>10を乗じて得た金額をもって請負したいので、御提示の設計書、仕様書、契約書案（請負業）及び西都市財務規則（昭和</w:t>
            </w:r>
            <w:r w:rsidRPr="00670EBB">
              <w:rPr>
                <w:rFonts w:ascii="ＭＳ 明朝" w:eastAsia="ＭＳ 明朝" w:hAnsi="ＭＳ 明朝"/>
              </w:rPr>
              <w:t>39</w:t>
            </w:r>
            <w:r w:rsidRPr="00670EBB">
              <w:rPr>
                <w:rFonts w:ascii="ＭＳ 明朝" w:eastAsia="ＭＳ 明朝" w:hAnsi="ＭＳ 明朝" w:hint="eastAsia"/>
              </w:rPr>
              <w:t>年西都市規則第７号）並びに御指示の事項を承知して入札いたします。</w:t>
            </w:r>
          </w:p>
          <w:p w14:paraId="2423126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7084A358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2B7B6932" w14:textId="77777777" w:rsidR="003E59D2" w:rsidRPr="00670EBB" w:rsidRDefault="00CE56A9">
            <w:pPr>
              <w:ind w:firstLine="48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令和</w:t>
            </w:r>
            <w:r w:rsidR="000079A5" w:rsidRPr="00670EBB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87F7151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0C2AF53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670DE8B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1BA594FE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3A5185F4" w14:textId="7F214E61" w:rsidR="003E59D2" w:rsidRPr="00670EBB" w:rsidRDefault="000079A5" w:rsidP="00396F26">
            <w:pPr>
              <w:autoSpaceDE w:val="0"/>
              <w:ind w:firstLineChars="1400" w:firstLine="3682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住　</w:t>
            </w:r>
            <w:r w:rsidR="00396F26">
              <w:rPr>
                <w:rFonts w:ascii="ＭＳ 明朝" w:eastAsia="ＭＳ 明朝" w:hAnsi="ＭＳ 明朝" w:hint="eastAsia"/>
              </w:rPr>
              <w:t xml:space="preserve">　</w:t>
            </w:r>
            <w:r w:rsidRPr="00670EBB">
              <w:rPr>
                <w:rFonts w:ascii="ＭＳ 明朝" w:eastAsia="ＭＳ 明朝" w:hAnsi="ＭＳ 明朝" w:hint="eastAsia"/>
              </w:rPr>
              <w:t>所</w:t>
            </w:r>
          </w:p>
          <w:p w14:paraId="648CA586" w14:textId="3BC8EDFA" w:rsidR="003E59D2" w:rsidRPr="00670EBB" w:rsidRDefault="000079A5">
            <w:pPr>
              <w:kinsoku w:val="0"/>
              <w:overflowPunct w:val="0"/>
              <w:autoSpaceDE w:val="0"/>
              <w:ind w:firstLineChars="1000" w:firstLine="263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入札人　名　</w:t>
            </w:r>
            <w:r w:rsidR="00396F26">
              <w:rPr>
                <w:rFonts w:ascii="ＭＳ 明朝" w:eastAsia="ＭＳ 明朝" w:hAnsi="ＭＳ 明朝" w:hint="eastAsia"/>
              </w:rPr>
              <w:t xml:space="preserve">　</w:t>
            </w:r>
            <w:r w:rsidRPr="00670EBB">
              <w:rPr>
                <w:rFonts w:ascii="ＭＳ 明朝" w:eastAsia="ＭＳ 明朝" w:hAnsi="ＭＳ 明朝" w:hint="eastAsia"/>
              </w:rPr>
              <w:t>称</w:t>
            </w:r>
          </w:p>
          <w:p w14:paraId="02B6F541" w14:textId="7C082E57" w:rsidR="003E59D2" w:rsidRPr="00670EBB" w:rsidRDefault="00396F26" w:rsidP="00396F26">
            <w:pPr>
              <w:autoSpaceDE w:val="0"/>
              <w:ind w:firstLineChars="1400" w:firstLine="368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職・</w:t>
            </w:r>
            <w:r w:rsidR="000079A5" w:rsidRPr="00670EBB">
              <w:rPr>
                <w:rFonts w:ascii="ＭＳ 明朝" w:eastAsia="ＭＳ 明朝" w:hAnsi="ＭＳ 明朝" w:hint="eastAsia"/>
              </w:rPr>
              <w:t>氏名</w:t>
            </w:r>
          </w:p>
          <w:p w14:paraId="3FEB5D7C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436E3198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7571730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1C55BE9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207D567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0369C748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　　　　　　　　西都市長　　殿</w:t>
            </w:r>
          </w:p>
          <w:p w14:paraId="0C0EB84D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</w:tc>
      </w:tr>
    </w:tbl>
    <w:p w14:paraId="2A7781E8" w14:textId="77777777" w:rsidR="003E59D2" w:rsidRPr="00670EBB" w:rsidRDefault="003E59D2">
      <w:pPr>
        <w:rPr>
          <w:rFonts w:ascii="ＭＳ 明朝" w:eastAsia="ＭＳ 明朝" w:hAnsi="ＭＳ 明朝"/>
        </w:rPr>
      </w:pPr>
    </w:p>
    <w:p w14:paraId="45BF6A90" w14:textId="77777777" w:rsidR="003E59D2" w:rsidRPr="00670EBB" w:rsidRDefault="003E59D2">
      <w:pPr>
        <w:rPr>
          <w:rFonts w:ascii="ＭＳ 明朝" w:eastAsia="ＭＳ 明朝" w:hAnsi="ＭＳ 明朝"/>
        </w:rPr>
        <w:sectPr w:rsidR="003E59D2" w:rsidRPr="00670EBB">
          <w:type w:val="continuous"/>
          <w:pgSz w:w="11906" w:h="16838"/>
          <w:pgMar w:top="1418" w:right="1134" w:bottom="1418" w:left="1418" w:header="720" w:footer="720" w:gutter="0"/>
          <w:cols w:space="720"/>
          <w:docGrid w:type="linesAndChars" w:linePitch="518" w:charSpace="4710"/>
        </w:sectPr>
      </w:pPr>
    </w:p>
    <w:p w14:paraId="5B67E283" w14:textId="77777777" w:rsidR="003E59D2" w:rsidRPr="00670EBB" w:rsidRDefault="003E59D2">
      <w:pPr>
        <w:rPr>
          <w:rFonts w:ascii="ＭＳ 明朝" w:eastAsia="ＭＳ 明朝" w:hAnsi="ＭＳ 明朝"/>
        </w:rPr>
      </w:pPr>
    </w:p>
    <w:sectPr w:rsidR="003E59D2" w:rsidRPr="00670EBB">
      <w:type w:val="continuous"/>
      <w:pgSz w:w="11906" w:h="16838"/>
      <w:pgMar w:top="1418" w:right="1134" w:bottom="1418" w:left="1418" w:header="720" w:footer="720" w:gutter="0"/>
      <w:cols w:space="720"/>
      <w:docGrid w:type="linesAndChars" w:linePitch="518" w:charSpace="47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B8FF1" w14:textId="77777777" w:rsidR="006B1972" w:rsidRDefault="006B1972">
      <w:r>
        <w:separator/>
      </w:r>
    </w:p>
  </w:endnote>
  <w:endnote w:type="continuationSeparator" w:id="0">
    <w:p w14:paraId="0190359F" w14:textId="77777777" w:rsidR="006B1972" w:rsidRDefault="006B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Liberation Sans">
    <w:charset w:val="80"/>
    <w:family w:val="swiss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69E64" w14:textId="77777777" w:rsidR="006B1972" w:rsidRDefault="006B1972">
      <w:r>
        <w:separator/>
      </w:r>
    </w:p>
  </w:footnote>
  <w:footnote w:type="continuationSeparator" w:id="0">
    <w:p w14:paraId="1BD5F262" w14:textId="77777777" w:rsidR="006B1972" w:rsidRDefault="006B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CD8EC" w14:textId="77777777" w:rsidR="001E0003" w:rsidRDefault="001E0003">
    <w:pPr>
      <w:pStyle w:val="ab"/>
    </w:pPr>
  </w:p>
  <w:p w14:paraId="738A911D" w14:textId="1E5EDF5C" w:rsidR="001E0003" w:rsidRDefault="001E0003">
    <w:pPr>
      <w:pStyle w:val="ab"/>
    </w:pPr>
    <w:r>
      <w:rPr>
        <w:rFonts w:hint="eastAsia"/>
      </w:rPr>
      <w:t>別記様式第</w:t>
    </w:r>
    <w:r w:rsidR="00C701B9">
      <w:rPr>
        <w:rFonts w:hint="eastAsia"/>
      </w:rPr>
      <w:t>３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210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A5"/>
    <w:rsid w:val="000079A5"/>
    <w:rsid w:val="000443F4"/>
    <w:rsid w:val="00110C1C"/>
    <w:rsid w:val="00124B7C"/>
    <w:rsid w:val="001B2095"/>
    <w:rsid w:val="001E0003"/>
    <w:rsid w:val="0020457A"/>
    <w:rsid w:val="00341914"/>
    <w:rsid w:val="00396F26"/>
    <w:rsid w:val="003E59D2"/>
    <w:rsid w:val="0042490A"/>
    <w:rsid w:val="0053019C"/>
    <w:rsid w:val="00544818"/>
    <w:rsid w:val="00565E7A"/>
    <w:rsid w:val="005838B2"/>
    <w:rsid w:val="005E6CA2"/>
    <w:rsid w:val="00670EBB"/>
    <w:rsid w:val="00694C86"/>
    <w:rsid w:val="006B1972"/>
    <w:rsid w:val="00706B1D"/>
    <w:rsid w:val="00761D21"/>
    <w:rsid w:val="007D7857"/>
    <w:rsid w:val="009163FD"/>
    <w:rsid w:val="00995EC2"/>
    <w:rsid w:val="00A118F1"/>
    <w:rsid w:val="00A34200"/>
    <w:rsid w:val="00A96D15"/>
    <w:rsid w:val="00C21021"/>
    <w:rsid w:val="00C701B9"/>
    <w:rsid w:val="00CE56A9"/>
    <w:rsid w:val="00EC0E35"/>
    <w:rsid w:val="00EE0622"/>
    <w:rsid w:val="00F64C1E"/>
    <w:rsid w:val="00FB50C4"/>
    <w:rsid w:val="00FD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CF0428"/>
  <w15:chartTrackingRefBased/>
  <w15:docId w15:val="{DAA133BF-B7BA-4F52-BCC4-68C5E359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qFormat/>
    <w:rPr>
      <w:lang w:val="en-US" w:eastAsia="ja-JP"/>
    </w:rPr>
  </w:style>
  <w:style w:type="character" w:customStyle="1" w:styleId="a3">
    <w:name w:val="ヘッダー (文字)"/>
    <w:uiPriority w:val="99"/>
    <w:qFormat/>
    <w:rPr>
      <w:rFonts w:eastAsia="ＭＳ Ｐ明朝"/>
      <w:kern w:val="1"/>
      <w:sz w:val="24"/>
      <w:lang w:val="en-US" w:eastAsia="ja-JP"/>
    </w:rPr>
  </w:style>
  <w:style w:type="character" w:customStyle="1" w:styleId="a4">
    <w:name w:val="フッター (文字)"/>
    <w:qFormat/>
    <w:rPr>
      <w:rFonts w:eastAsia="ＭＳ Ｐ明朝"/>
      <w:kern w:val="1"/>
      <w:sz w:val="24"/>
      <w:lang w:val="en-US" w:eastAsia="ja-JP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</w:rPr>
  </w:style>
  <w:style w:type="paragraph" w:customStyle="1" w:styleId="a9">
    <w:name w:val="索引"/>
    <w:basedOn w:val="a"/>
    <w:qFormat/>
    <w:pPr>
      <w:suppressLineNumbers/>
    </w:pPr>
  </w:style>
  <w:style w:type="paragraph" w:customStyle="1" w:styleId="10">
    <w:name w:val="記1"/>
    <w:basedOn w:val="a"/>
    <w:next w:val="a"/>
    <w:qFormat/>
    <w:pPr>
      <w:jc w:val="center"/>
    </w:pPr>
  </w:style>
  <w:style w:type="paragraph" w:customStyle="1" w:styleId="11">
    <w:name w:val="結語1"/>
    <w:basedOn w:val="a"/>
    <w:qFormat/>
    <w:pPr>
      <w:jc w:val="right"/>
    </w:pPr>
  </w:style>
  <w:style w:type="paragraph" w:styleId="aa">
    <w:name w:val="Body Text Indent"/>
    <w:basedOn w:val="a"/>
    <w:pPr>
      <w:ind w:left="1317" w:hanging="264"/>
    </w:pPr>
  </w:style>
  <w:style w:type="paragraph" w:customStyle="1" w:styleId="12">
    <w:name w:val="日付1"/>
    <w:basedOn w:val="a"/>
    <w:next w:val="a"/>
    <w:qFormat/>
    <w:rPr>
      <w:sz w:val="22"/>
    </w:rPr>
  </w:style>
  <w:style w:type="paragraph" w:styleId="ab">
    <w:name w:val="head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</w:rPr>
  </w:style>
  <w:style w:type="character" w:styleId="af">
    <w:name w:val="footnote reference"/>
    <w:basedOn w:val="a0"/>
    <w:semiHidden/>
    <w:rPr>
      <w:vertAlign w:val="superscript"/>
      <w:lang w:val="en-US" w:eastAsia="ja-JP"/>
    </w:rPr>
  </w:style>
  <w:style w:type="character" w:styleId="af0">
    <w:name w:val="endnote reference"/>
    <w:basedOn w:val="a0"/>
    <w:semiHidden/>
    <w:rPr>
      <w:vertAlign w:val="superscript"/>
      <w:lang w:val="en-US" w:eastAsia="ja-JP"/>
    </w:rPr>
  </w:style>
  <w:style w:type="paragraph" w:styleId="af1">
    <w:name w:val="Note Heading"/>
    <w:basedOn w:val="a"/>
    <w:next w:val="a"/>
    <w:qFormat/>
    <w:pPr>
      <w:suppressAutoHyphens w:val="0"/>
      <w:jc w:val="center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5F3E-A0CF-410C-838C-DBA85942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財政課</dc:creator>
  <cp:keywords/>
  <dc:description/>
  <cp:lastModifiedBy>東　寿樹</cp:lastModifiedBy>
  <cp:revision>19</cp:revision>
  <cp:lastPrinted>2019-08-27T07:03:00Z</cp:lastPrinted>
  <dcterms:created xsi:type="dcterms:W3CDTF">2023-01-06T07:38:00Z</dcterms:created>
  <dcterms:modified xsi:type="dcterms:W3CDTF">2025-10-08T00:08:00Z</dcterms:modified>
  <cp:category/>
  <cp:contentStatus/>
</cp:coreProperties>
</file>