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1180" w14:textId="77777777" w:rsidR="00BE7612" w:rsidRDefault="00BE7612" w:rsidP="00BE7612">
      <w:pPr>
        <w:jc w:val="left"/>
        <w:rPr>
          <w:rFonts w:ascii="ＭＳ 明朝" w:eastAsia="ＭＳ 明朝" w:hAnsi="ＭＳ 明朝"/>
          <w:sz w:val="22"/>
        </w:rPr>
      </w:pPr>
    </w:p>
    <w:p w14:paraId="2CA4C664" w14:textId="38F5A6E7" w:rsidR="005B041F" w:rsidRDefault="00BE7612" w:rsidP="00BE7612">
      <w:pPr>
        <w:jc w:val="center"/>
        <w:rPr>
          <w:rFonts w:ascii="ＭＳ 明朝" w:eastAsia="ＭＳ 明朝" w:hAnsi="ＭＳ 明朝"/>
          <w:sz w:val="22"/>
        </w:rPr>
      </w:pPr>
      <w:r>
        <w:rPr>
          <w:rFonts w:ascii="ＭＳ 明朝" w:eastAsia="ＭＳ 明朝" w:hAnsi="ＭＳ 明朝" w:hint="eastAsia"/>
          <w:sz w:val="22"/>
        </w:rPr>
        <w:t>災害時における</w:t>
      </w:r>
      <w:r w:rsidR="00990354">
        <w:rPr>
          <w:rFonts w:ascii="ＭＳ 明朝" w:eastAsia="ＭＳ 明朝" w:hAnsi="ＭＳ 明朝" w:hint="eastAsia"/>
          <w:sz w:val="22"/>
        </w:rPr>
        <w:t>自動販売機内商品の無償提供</w:t>
      </w:r>
      <w:r>
        <w:rPr>
          <w:rFonts w:ascii="ＭＳ 明朝" w:eastAsia="ＭＳ 明朝" w:hAnsi="ＭＳ 明朝" w:hint="eastAsia"/>
          <w:sz w:val="22"/>
        </w:rPr>
        <w:t>に関する協定書（案）</w:t>
      </w:r>
    </w:p>
    <w:p w14:paraId="2FF33D75" w14:textId="21899037" w:rsidR="00BE7612" w:rsidRPr="00990354" w:rsidRDefault="00BE7612" w:rsidP="00BE7612">
      <w:pPr>
        <w:rPr>
          <w:rFonts w:ascii="ＭＳ 明朝" w:eastAsia="ＭＳ 明朝" w:hAnsi="ＭＳ 明朝"/>
          <w:sz w:val="22"/>
        </w:rPr>
      </w:pPr>
    </w:p>
    <w:p w14:paraId="3093D01E" w14:textId="26CF5648" w:rsidR="00990354" w:rsidRDefault="00BE7612" w:rsidP="00BE7612">
      <w:pPr>
        <w:rPr>
          <w:rFonts w:ascii="ＭＳ 明朝" w:eastAsia="ＭＳ 明朝" w:hAnsi="ＭＳ 明朝"/>
          <w:sz w:val="22"/>
        </w:rPr>
      </w:pPr>
      <w:r>
        <w:rPr>
          <w:rFonts w:ascii="ＭＳ 明朝" w:eastAsia="ＭＳ 明朝" w:hAnsi="ＭＳ 明朝" w:hint="eastAsia"/>
          <w:sz w:val="22"/>
        </w:rPr>
        <w:t xml:space="preserve">　西都市（以下「甲」という。）と</w:t>
      </w:r>
      <w:r w:rsidR="00ED1784" w:rsidRPr="00ED1784">
        <w:rPr>
          <w:rFonts w:ascii="ＭＳ 明朝" w:eastAsia="ＭＳ 明朝" w:hAnsi="ＭＳ 明朝" w:hint="eastAsia"/>
          <w:sz w:val="22"/>
        </w:rPr>
        <w:t>●●●●●</w:t>
      </w:r>
      <w:r>
        <w:rPr>
          <w:rFonts w:ascii="ＭＳ 明朝" w:eastAsia="ＭＳ 明朝" w:hAnsi="ＭＳ 明朝" w:hint="eastAsia"/>
          <w:sz w:val="22"/>
        </w:rPr>
        <w:t>（以下「乙」という。）は、</w:t>
      </w:r>
      <w:r w:rsidR="00990354">
        <w:rPr>
          <w:rFonts w:ascii="ＭＳ 明朝" w:eastAsia="ＭＳ 明朝" w:hAnsi="ＭＳ 明朝" w:hint="eastAsia"/>
          <w:sz w:val="22"/>
        </w:rPr>
        <w:t>令和３年</w:t>
      </w:r>
      <w:r w:rsidR="00857A2E">
        <w:rPr>
          <w:rFonts w:ascii="ＭＳ 明朝" w:eastAsia="ＭＳ 明朝" w:hAnsi="ＭＳ 明朝" w:hint="eastAsia"/>
          <w:sz w:val="22"/>
        </w:rPr>
        <w:t>12</w:t>
      </w:r>
      <w:r w:rsidR="00990354">
        <w:rPr>
          <w:rFonts w:ascii="ＭＳ 明朝" w:eastAsia="ＭＳ 明朝" w:hAnsi="ＭＳ 明朝" w:hint="eastAsia"/>
          <w:sz w:val="22"/>
        </w:rPr>
        <w:t>月</w:t>
      </w:r>
      <w:r w:rsidR="00857A2E">
        <w:rPr>
          <w:rFonts w:ascii="ＭＳ 明朝" w:eastAsia="ＭＳ 明朝" w:hAnsi="ＭＳ 明朝" w:hint="eastAsia"/>
          <w:sz w:val="22"/>
        </w:rPr>
        <w:t>１</w:t>
      </w:r>
      <w:r w:rsidR="00990354">
        <w:rPr>
          <w:rFonts w:ascii="ＭＳ 明朝" w:eastAsia="ＭＳ 明朝" w:hAnsi="ＭＳ 明朝" w:hint="eastAsia"/>
          <w:sz w:val="22"/>
        </w:rPr>
        <w:t>日付けで締結した「</w:t>
      </w:r>
      <w:r w:rsidR="00990354" w:rsidRPr="00990354">
        <w:rPr>
          <w:rFonts w:ascii="ＭＳ 明朝" w:eastAsia="ＭＳ 明朝" w:hAnsi="ＭＳ 明朝" w:hint="eastAsia"/>
          <w:sz w:val="22"/>
        </w:rPr>
        <w:t>自動販売機の設置に係る行政財産の貸付に関する契約書</w:t>
      </w:r>
      <w:r w:rsidR="00990354">
        <w:rPr>
          <w:rFonts w:ascii="ＭＳ 明朝" w:eastAsia="ＭＳ 明朝" w:hAnsi="ＭＳ 明朝" w:hint="eastAsia"/>
          <w:sz w:val="22"/>
        </w:rPr>
        <w:t>」（以下「契約」という。）に基づき設置した自動販売機（以下「自販機」という。）内の商品の無償提供の取扱いについて、次のとおり協定する。</w:t>
      </w:r>
    </w:p>
    <w:p w14:paraId="067DD5CA" w14:textId="247F4E52" w:rsidR="00BE7612" w:rsidRPr="004665BC" w:rsidRDefault="00BE7612" w:rsidP="00BE7612">
      <w:pPr>
        <w:rPr>
          <w:rFonts w:ascii="ＭＳ 明朝" w:eastAsia="ＭＳ 明朝" w:hAnsi="ＭＳ 明朝"/>
          <w:sz w:val="22"/>
        </w:rPr>
      </w:pPr>
    </w:p>
    <w:p w14:paraId="42EC7283" w14:textId="6484E233" w:rsidR="00BE7612" w:rsidRDefault="00BE7612" w:rsidP="00BE7612">
      <w:pPr>
        <w:rPr>
          <w:rFonts w:ascii="ＭＳ 明朝" w:eastAsia="ＭＳ 明朝" w:hAnsi="ＭＳ 明朝"/>
          <w:sz w:val="22"/>
        </w:rPr>
      </w:pPr>
      <w:r>
        <w:rPr>
          <w:rFonts w:ascii="ＭＳ 明朝" w:eastAsia="ＭＳ 明朝" w:hAnsi="ＭＳ 明朝" w:hint="eastAsia"/>
          <w:sz w:val="22"/>
        </w:rPr>
        <w:t xml:space="preserve">　（目的）</w:t>
      </w:r>
    </w:p>
    <w:p w14:paraId="6F499DAB" w14:textId="6878C775" w:rsidR="00BE7612" w:rsidRDefault="00BE7612" w:rsidP="00BE7612">
      <w:pPr>
        <w:ind w:left="220" w:hangingChars="100" w:hanging="220"/>
        <w:rPr>
          <w:rFonts w:ascii="ＭＳ 明朝" w:eastAsia="ＭＳ 明朝" w:hAnsi="ＭＳ 明朝"/>
          <w:sz w:val="22"/>
        </w:rPr>
      </w:pPr>
      <w:r>
        <w:rPr>
          <w:rFonts w:ascii="ＭＳ 明朝" w:eastAsia="ＭＳ 明朝" w:hAnsi="ＭＳ 明朝" w:hint="eastAsia"/>
          <w:sz w:val="22"/>
        </w:rPr>
        <w:t xml:space="preserve">第１条　</w:t>
      </w:r>
      <w:r w:rsidRPr="00BE7612">
        <w:rPr>
          <w:rFonts w:ascii="ＭＳ 明朝" w:eastAsia="ＭＳ 明朝" w:hAnsi="ＭＳ 明朝" w:hint="eastAsia"/>
          <w:sz w:val="22"/>
        </w:rPr>
        <w:t>この協定は、</w:t>
      </w:r>
      <w:r>
        <w:rPr>
          <w:rFonts w:ascii="ＭＳ 明朝" w:eastAsia="ＭＳ 明朝" w:hAnsi="ＭＳ 明朝" w:hint="eastAsia"/>
          <w:sz w:val="22"/>
        </w:rPr>
        <w:t>災害時における</w:t>
      </w:r>
      <w:r w:rsidR="00990354">
        <w:rPr>
          <w:rFonts w:ascii="ＭＳ 明朝" w:eastAsia="ＭＳ 明朝" w:hAnsi="ＭＳ 明朝" w:hint="eastAsia"/>
          <w:sz w:val="22"/>
        </w:rPr>
        <w:t>自販機内の商品に係る無償提供</w:t>
      </w:r>
      <w:r>
        <w:rPr>
          <w:rFonts w:ascii="ＭＳ 明朝" w:eastAsia="ＭＳ 明朝" w:hAnsi="ＭＳ 明朝" w:hint="eastAsia"/>
          <w:sz w:val="22"/>
        </w:rPr>
        <w:t>の</w:t>
      </w:r>
      <w:r w:rsidR="00B63F51">
        <w:rPr>
          <w:rFonts w:ascii="ＭＳ 明朝" w:eastAsia="ＭＳ 明朝" w:hAnsi="ＭＳ 明朝" w:hint="eastAsia"/>
          <w:sz w:val="22"/>
        </w:rPr>
        <w:t>取扱いについて定めるものとする。</w:t>
      </w:r>
    </w:p>
    <w:p w14:paraId="4FD9285C" w14:textId="1302BA23" w:rsidR="00BE7612" w:rsidRDefault="00BE7612" w:rsidP="00BE7612">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B63F51">
        <w:rPr>
          <w:rFonts w:ascii="ＭＳ 明朝" w:eastAsia="ＭＳ 明朝" w:hAnsi="ＭＳ 明朝" w:hint="eastAsia"/>
          <w:sz w:val="22"/>
        </w:rPr>
        <w:t>対象貸付物件</w:t>
      </w:r>
      <w:r>
        <w:rPr>
          <w:rFonts w:ascii="ＭＳ 明朝" w:eastAsia="ＭＳ 明朝" w:hAnsi="ＭＳ 明朝" w:hint="eastAsia"/>
          <w:sz w:val="22"/>
        </w:rPr>
        <w:t>）</w:t>
      </w:r>
    </w:p>
    <w:p w14:paraId="1989EE84" w14:textId="77777777" w:rsidR="00B63F51" w:rsidRDefault="00BE7612" w:rsidP="00BE7612">
      <w:pPr>
        <w:ind w:left="220" w:hangingChars="100" w:hanging="220"/>
        <w:rPr>
          <w:rFonts w:ascii="ＭＳ 明朝" w:eastAsia="ＭＳ 明朝" w:hAnsi="ＭＳ 明朝"/>
          <w:sz w:val="22"/>
        </w:rPr>
      </w:pPr>
      <w:r>
        <w:rPr>
          <w:rFonts w:ascii="ＭＳ 明朝" w:eastAsia="ＭＳ 明朝" w:hAnsi="ＭＳ 明朝" w:hint="eastAsia"/>
          <w:sz w:val="22"/>
        </w:rPr>
        <w:t xml:space="preserve">第２条　</w:t>
      </w:r>
      <w:r w:rsidR="00B63F51">
        <w:rPr>
          <w:rFonts w:ascii="ＭＳ 明朝" w:eastAsia="ＭＳ 明朝" w:hAnsi="ＭＳ 明朝" w:hint="eastAsia"/>
          <w:sz w:val="22"/>
        </w:rPr>
        <w:t>この協定の対象とする自販機の貸付物件は、以下のとおりとする。</w:t>
      </w:r>
    </w:p>
    <w:tbl>
      <w:tblPr>
        <w:tblStyle w:val="a7"/>
        <w:tblW w:w="8080" w:type="dxa"/>
        <w:tblInd w:w="279" w:type="dxa"/>
        <w:tblLook w:val="04A0" w:firstRow="1" w:lastRow="0" w:firstColumn="1" w:lastColumn="0" w:noHBand="0" w:noVBand="1"/>
      </w:tblPr>
      <w:tblGrid>
        <w:gridCol w:w="667"/>
        <w:gridCol w:w="3444"/>
        <w:gridCol w:w="3118"/>
        <w:gridCol w:w="851"/>
      </w:tblGrid>
      <w:tr w:rsidR="00B63F51" w:rsidRPr="006F142B" w14:paraId="5F80B6B2" w14:textId="77777777" w:rsidTr="003D3F3D">
        <w:tc>
          <w:tcPr>
            <w:tcW w:w="667" w:type="dxa"/>
            <w:vAlign w:val="center"/>
          </w:tcPr>
          <w:p w14:paraId="53E58E64" w14:textId="77777777" w:rsidR="00B63F51" w:rsidRPr="006F142B" w:rsidRDefault="00B63F51" w:rsidP="003D3F3D">
            <w:pPr>
              <w:jc w:val="center"/>
              <w:rPr>
                <w:rFonts w:ascii="ＭＳ 明朝" w:eastAsia="ＭＳ 明朝" w:hAnsi="ＭＳ 明朝"/>
                <w:b/>
                <w:sz w:val="22"/>
                <w:szCs w:val="22"/>
              </w:rPr>
            </w:pPr>
            <w:r w:rsidRPr="006F142B">
              <w:rPr>
                <w:rFonts w:ascii="ＭＳ 明朝" w:eastAsia="ＭＳ 明朝" w:hAnsi="ＭＳ 明朝" w:hint="eastAsia"/>
                <w:b/>
                <w:sz w:val="22"/>
                <w:szCs w:val="22"/>
              </w:rPr>
              <w:t>物件</w:t>
            </w:r>
          </w:p>
          <w:p w14:paraId="289479F5" w14:textId="77777777" w:rsidR="00B63F51" w:rsidRPr="006F142B" w:rsidRDefault="00B63F51" w:rsidP="003D3F3D">
            <w:pPr>
              <w:jc w:val="center"/>
              <w:rPr>
                <w:rFonts w:ascii="ＭＳ 明朝" w:eastAsia="ＭＳ 明朝" w:hAnsi="ＭＳ 明朝"/>
                <w:b/>
                <w:sz w:val="22"/>
                <w:szCs w:val="22"/>
              </w:rPr>
            </w:pPr>
            <w:r w:rsidRPr="006F142B">
              <w:rPr>
                <w:rFonts w:ascii="ＭＳ 明朝" w:eastAsia="ＭＳ 明朝" w:hAnsi="ＭＳ 明朝" w:hint="eastAsia"/>
                <w:b/>
                <w:sz w:val="22"/>
                <w:szCs w:val="22"/>
              </w:rPr>
              <w:t>番号</w:t>
            </w:r>
          </w:p>
        </w:tc>
        <w:tc>
          <w:tcPr>
            <w:tcW w:w="3444" w:type="dxa"/>
            <w:vAlign w:val="center"/>
          </w:tcPr>
          <w:p w14:paraId="6317677F" w14:textId="77777777" w:rsidR="00B63F51" w:rsidRPr="006F142B" w:rsidRDefault="00B63F51" w:rsidP="003D3F3D">
            <w:pPr>
              <w:jc w:val="center"/>
              <w:rPr>
                <w:rFonts w:ascii="ＭＳ 明朝" w:eastAsia="ＭＳ 明朝" w:hAnsi="ＭＳ 明朝"/>
                <w:b/>
                <w:sz w:val="22"/>
                <w:szCs w:val="22"/>
              </w:rPr>
            </w:pPr>
            <w:r w:rsidRPr="006F142B">
              <w:rPr>
                <w:rFonts w:ascii="ＭＳ 明朝" w:eastAsia="ＭＳ 明朝" w:hAnsi="ＭＳ 明朝" w:hint="eastAsia"/>
                <w:b/>
                <w:sz w:val="22"/>
                <w:szCs w:val="22"/>
              </w:rPr>
              <w:t>貸付場所</w:t>
            </w:r>
          </w:p>
        </w:tc>
        <w:tc>
          <w:tcPr>
            <w:tcW w:w="3118" w:type="dxa"/>
            <w:vAlign w:val="center"/>
          </w:tcPr>
          <w:p w14:paraId="13EA5585" w14:textId="77777777" w:rsidR="00B63F51" w:rsidRPr="006F142B" w:rsidRDefault="00B63F51" w:rsidP="003D3F3D">
            <w:pPr>
              <w:jc w:val="center"/>
              <w:rPr>
                <w:rFonts w:ascii="ＭＳ 明朝" w:eastAsia="ＭＳ 明朝" w:hAnsi="ＭＳ 明朝"/>
                <w:b/>
                <w:sz w:val="22"/>
                <w:szCs w:val="22"/>
              </w:rPr>
            </w:pPr>
            <w:r w:rsidRPr="006F142B">
              <w:rPr>
                <w:rFonts w:ascii="ＭＳ 明朝" w:eastAsia="ＭＳ 明朝" w:hAnsi="ＭＳ 明朝" w:hint="eastAsia"/>
                <w:b/>
                <w:sz w:val="22"/>
                <w:szCs w:val="22"/>
              </w:rPr>
              <w:t>貸付面積</w:t>
            </w:r>
          </w:p>
        </w:tc>
        <w:tc>
          <w:tcPr>
            <w:tcW w:w="851" w:type="dxa"/>
            <w:vAlign w:val="center"/>
          </w:tcPr>
          <w:p w14:paraId="1FDF95C0" w14:textId="77777777" w:rsidR="00B63F51" w:rsidRPr="006F142B" w:rsidRDefault="00B63F51" w:rsidP="003D3F3D">
            <w:pPr>
              <w:jc w:val="center"/>
              <w:rPr>
                <w:rFonts w:ascii="ＭＳ 明朝" w:eastAsia="ＭＳ 明朝" w:hAnsi="ＭＳ 明朝"/>
                <w:b/>
                <w:sz w:val="22"/>
                <w:szCs w:val="22"/>
              </w:rPr>
            </w:pPr>
            <w:r w:rsidRPr="006F142B">
              <w:rPr>
                <w:rFonts w:ascii="ＭＳ 明朝" w:eastAsia="ＭＳ 明朝" w:hAnsi="ＭＳ 明朝" w:hint="eastAsia"/>
                <w:b/>
                <w:sz w:val="22"/>
                <w:szCs w:val="22"/>
              </w:rPr>
              <w:t>台数</w:t>
            </w:r>
          </w:p>
        </w:tc>
      </w:tr>
      <w:tr w:rsidR="00B63F51" w:rsidRPr="006F142B" w14:paraId="31597468" w14:textId="77777777" w:rsidTr="003D3F3D">
        <w:tc>
          <w:tcPr>
            <w:tcW w:w="667" w:type="dxa"/>
            <w:vAlign w:val="center"/>
          </w:tcPr>
          <w:p w14:paraId="67EDC399"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１</w:t>
            </w:r>
          </w:p>
        </w:tc>
        <w:tc>
          <w:tcPr>
            <w:tcW w:w="3444" w:type="dxa"/>
            <w:vAlign w:val="center"/>
          </w:tcPr>
          <w:p w14:paraId="2775A4DE"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西都市役所新庁舎１階</w:t>
            </w:r>
          </w:p>
          <w:p w14:paraId="67429BC8"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（西都市聖陵町２丁目１番地）</w:t>
            </w:r>
          </w:p>
        </w:tc>
        <w:tc>
          <w:tcPr>
            <w:tcW w:w="3118" w:type="dxa"/>
            <w:vAlign w:val="center"/>
          </w:tcPr>
          <w:p w14:paraId="015F3E46"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1.575㎡</w:t>
            </w:r>
          </w:p>
          <w:p w14:paraId="3DE4A526" w14:textId="77777777" w:rsidR="00B63F51" w:rsidRPr="006F142B" w:rsidRDefault="00B63F51" w:rsidP="003D3F3D">
            <w:pPr>
              <w:rPr>
                <w:rFonts w:ascii="ＭＳ 明朝" w:eastAsia="ＭＳ 明朝" w:hAnsi="ＭＳ 明朝"/>
                <w:sz w:val="22"/>
                <w:szCs w:val="22"/>
              </w:rPr>
            </w:pPr>
            <w:r w:rsidRPr="006F142B">
              <w:rPr>
                <w:rFonts w:ascii="ＭＳ 明朝" w:eastAsia="ＭＳ 明朝" w:hAnsi="ＭＳ 明朝" w:hint="eastAsia"/>
                <w:sz w:val="22"/>
                <w:szCs w:val="22"/>
              </w:rPr>
              <w:t>（幅2,100mm×奥行き750mm）</w:t>
            </w:r>
          </w:p>
        </w:tc>
        <w:tc>
          <w:tcPr>
            <w:tcW w:w="851" w:type="dxa"/>
            <w:vAlign w:val="center"/>
          </w:tcPr>
          <w:p w14:paraId="07A0729C"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１台</w:t>
            </w:r>
          </w:p>
        </w:tc>
      </w:tr>
      <w:tr w:rsidR="00B63F51" w:rsidRPr="006F142B" w14:paraId="0F3F7086" w14:textId="77777777" w:rsidTr="003D3F3D">
        <w:tc>
          <w:tcPr>
            <w:tcW w:w="667" w:type="dxa"/>
            <w:vAlign w:val="center"/>
          </w:tcPr>
          <w:p w14:paraId="4FD39A4A"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２</w:t>
            </w:r>
          </w:p>
        </w:tc>
        <w:tc>
          <w:tcPr>
            <w:tcW w:w="3444" w:type="dxa"/>
            <w:vAlign w:val="center"/>
          </w:tcPr>
          <w:p w14:paraId="03D2E0ED"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西都市役所新庁舎２階</w:t>
            </w:r>
          </w:p>
          <w:p w14:paraId="4C0BA7FB"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（西都市聖陵町２丁目１番地）</w:t>
            </w:r>
          </w:p>
        </w:tc>
        <w:tc>
          <w:tcPr>
            <w:tcW w:w="3118" w:type="dxa"/>
            <w:vAlign w:val="center"/>
          </w:tcPr>
          <w:p w14:paraId="763837C0"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1.575㎡</w:t>
            </w:r>
          </w:p>
          <w:p w14:paraId="65BFAC58" w14:textId="77777777" w:rsidR="00B63F51" w:rsidRPr="006F142B" w:rsidRDefault="00B63F51" w:rsidP="003D3F3D">
            <w:pPr>
              <w:rPr>
                <w:rFonts w:ascii="ＭＳ 明朝" w:eastAsia="ＭＳ 明朝" w:hAnsi="ＭＳ 明朝"/>
                <w:sz w:val="22"/>
                <w:szCs w:val="22"/>
              </w:rPr>
            </w:pPr>
            <w:r w:rsidRPr="006F142B">
              <w:rPr>
                <w:rFonts w:ascii="ＭＳ 明朝" w:eastAsia="ＭＳ 明朝" w:hAnsi="ＭＳ 明朝" w:hint="eastAsia"/>
                <w:sz w:val="22"/>
                <w:szCs w:val="22"/>
              </w:rPr>
              <w:t>（幅2,100mm×奥行き750mm）</w:t>
            </w:r>
          </w:p>
        </w:tc>
        <w:tc>
          <w:tcPr>
            <w:tcW w:w="851" w:type="dxa"/>
            <w:vAlign w:val="center"/>
          </w:tcPr>
          <w:p w14:paraId="0543A5E2" w14:textId="77777777" w:rsidR="00B63F51" w:rsidRPr="006F142B" w:rsidRDefault="00B63F51" w:rsidP="003D3F3D">
            <w:pPr>
              <w:jc w:val="center"/>
              <w:rPr>
                <w:rFonts w:ascii="ＭＳ 明朝" w:eastAsia="ＭＳ 明朝" w:hAnsi="ＭＳ 明朝"/>
                <w:sz w:val="22"/>
                <w:szCs w:val="22"/>
              </w:rPr>
            </w:pPr>
            <w:r w:rsidRPr="006F142B">
              <w:rPr>
                <w:rFonts w:ascii="ＭＳ 明朝" w:eastAsia="ＭＳ 明朝" w:hAnsi="ＭＳ 明朝" w:hint="eastAsia"/>
                <w:sz w:val="22"/>
                <w:szCs w:val="22"/>
              </w:rPr>
              <w:t>１台</w:t>
            </w:r>
          </w:p>
        </w:tc>
      </w:tr>
    </w:tbl>
    <w:p w14:paraId="5FCCB599" w14:textId="4EC6D7D5" w:rsidR="00B63F51" w:rsidRDefault="00B63F51" w:rsidP="00B63F51">
      <w:pPr>
        <w:rPr>
          <w:rFonts w:ascii="ＭＳ 明朝" w:eastAsia="ＭＳ 明朝" w:hAnsi="ＭＳ 明朝"/>
          <w:sz w:val="22"/>
        </w:rPr>
      </w:pPr>
      <w:r>
        <w:rPr>
          <w:rFonts w:ascii="ＭＳ 明朝" w:eastAsia="ＭＳ 明朝" w:hAnsi="ＭＳ 明朝" w:hint="eastAsia"/>
          <w:sz w:val="22"/>
        </w:rPr>
        <w:t xml:space="preserve">　（協力内容）</w:t>
      </w:r>
    </w:p>
    <w:p w14:paraId="6ABD2F9F" w14:textId="77609CD9" w:rsidR="00B63F51" w:rsidRDefault="00B63F51" w:rsidP="00B63F51">
      <w:pPr>
        <w:ind w:left="220" w:hangingChars="100" w:hanging="220"/>
        <w:rPr>
          <w:rFonts w:ascii="ＭＳ 明朝" w:eastAsia="ＭＳ 明朝" w:hAnsi="ＭＳ 明朝"/>
          <w:sz w:val="22"/>
        </w:rPr>
      </w:pPr>
      <w:r>
        <w:rPr>
          <w:rFonts w:ascii="ＭＳ 明朝" w:eastAsia="ＭＳ 明朝" w:hAnsi="ＭＳ 明朝" w:hint="eastAsia"/>
          <w:sz w:val="22"/>
        </w:rPr>
        <w:t>第３条　西都</w:t>
      </w:r>
      <w:r w:rsidRPr="003030DA">
        <w:rPr>
          <w:rFonts w:ascii="Century" w:eastAsia="ＭＳ 明朝" w:hAnsi="Century" w:cs="Times New Roman" w:hint="eastAsia"/>
          <w:szCs w:val="20"/>
        </w:rPr>
        <w:t>市内に震度</w:t>
      </w:r>
      <w:r>
        <w:rPr>
          <w:rFonts w:ascii="ＭＳ 明朝" w:eastAsia="ＭＳ 明朝" w:hAnsi="ＭＳ 明朝" w:cs="ＭＳ 明朝" w:hint="eastAsia"/>
          <w:szCs w:val="20"/>
        </w:rPr>
        <w:t>５</w:t>
      </w:r>
      <w:r w:rsidRPr="003030DA">
        <w:rPr>
          <w:rFonts w:ascii="Century" w:eastAsia="ＭＳ 明朝" w:hAnsi="Century" w:cs="Times New Roman" w:hint="eastAsia"/>
          <w:szCs w:val="20"/>
        </w:rPr>
        <w:t>弱以上の地震または、同等以上の災害が発生若しくは発生する恐れがある場合において、甲の対策本部が設置され、その対策本部から</w:t>
      </w:r>
      <w:r>
        <w:rPr>
          <w:rFonts w:ascii="Century" w:eastAsia="ＭＳ 明朝" w:hAnsi="Century" w:cs="Times New Roman" w:hint="eastAsia"/>
          <w:szCs w:val="20"/>
        </w:rPr>
        <w:t>乙の協力を必要と判断した場合は</w:t>
      </w:r>
      <w:r w:rsidRPr="003030DA">
        <w:rPr>
          <w:rFonts w:ascii="Century" w:eastAsia="ＭＳ 明朝" w:hAnsi="Century" w:cs="Times New Roman" w:hint="eastAsia"/>
          <w:szCs w:val="20"/>
        </w:rPr>
        <w:t>、乙は</w:t>
      </w:r>
      <w:r>
        <w:rPr>
          <w:rFonts w:ascii="Century" w:eastAsia="ＭＳ 明朝" w:hAnsi="Century" w:cs="Times New Roman" w:hint="eastAsia"/>
          <w:szCs w:val="20"/>
        </w:rPr>
        <w:t>甲に対して次項</w:t>
      </w:r>
      <w:r w:rsidRPr="003030DA">
        <w:rPr>
          <w:rFonts w:ascii="Century" w:eastAsia="ＭＳ 明朝" w:hAnsi="Century" w:cs="Times New Roman" w:hint="eastAsia"/>
          <w:szCs w:val="20"/>
        </w:rPr>
        <w:t>以下の内容により協力するものとする。</w:t>
      </w:r>
    </w:p>
    <w:p w14:paraId="32CC201F" w14:textId="257A7C83" w:rsidR="00CB088A" w:rsidRDefault="00CB088A" w:rsidP="00BE7612">
      <w:pPr>
        <w:ind w:left="220" w:hangingChars="100" w:hanging="220"/>
        <w:rPr>
          <w:rFonts w:ascii="ＭＳ 明朝" w:eastAsia="ＭＳ 明朝" w:hAnsi="ＭＳ 明朝"/>
          <w:sz w:val="22"/>
        </w:rPr>
      </w:pPr>
      <w:r>
        <w:rPr>
          <w:rFonts w:ascii="ＭＳ 明朝" w:eastAsia="ＭＳ 明朝" w:hAnsi="ＭＳ 明朝" w:hint="eastAsia"/>
          <w:sz w:val="22"/>
        </w:rPr>
        <w:t>２　乙は、第１項の要請があったときは、設置した自動販売機の機内在庫の商品を甲に無償で提供する</w:t>
      </w:r>
      <w:r w:rsidR="00666DF3">
        <w:rPr>
          <w:rFonts w:ascii="ＭＳ 明朝" w:eastAsia="ＭＳ 明朝" w:hAnsi="ＭＳ 明朝" w:hint="eastAsia"/>
          <w:sz w:val="22"/>
        </w:rPr>
        <w:t>ものとする</w:t>
      </w:r>
      <w:r>
        <w:rPr>
          <w:rFonts w:ascii="ＭＳ 明朝" w:eastAsia="ＭＳ 明朝" w:hAnsi="ＭＳ 明朝" w:hint="eastAsia"/>
          <w:sz w:val="22"/>
        </w:rPr>
        <w:t>。</w:t>
      </w:r>
    </w:p>
    <w:p w14:paraId="10D13369" w14:textId="3108DCD9" w:rsidR="00CB088A" w:rsidRDefault="00CB088A" w:rsidP="00BE7612">
      <w:pPr>
        <w:ind w:left="220" w:hangingChars="100" w:hanging="220"/>
        <w:rPr>
          <w:rFonts w:ascii="ＭＳ 明朝" w:eastAsia="ＭＳ 明朝" w:hAnsi="ＭＳ 明朝"/>
          <w:sz w:val="22"/>
        </w:rPr>
      </w:pPr>
      <w:r>
        <w:rPr>
          <w:rFonts w:ascii="ＭＳ 明朝" w:eastAsia="ＭＳ 明朝" w:hAnsi="ＭＳ 明朝" w:hint="eastAsia"/>
          <w:sz w:val="22"/>
        </w:rPr>
        <w:t>３　乙は、第１項の要請があったときは、速やかにフォロー体制を整えるなど万全を期すものとする。ただし、道路不備及び停電等により</w:t>
      </w:r>
      <w:r w:rsidR="00680A4E">
        <w:rPr>
          <w:rFonts w:ascii="ＭＳ 明朝" w:eastAsia="ＭＳ 明朝" w:hAnsi="ＭＳ 明朝" w:hint="eastAsia"/>
          <w:sz w:val="22"/>
        </w:rPr>
        <w:t>その供給に支障が生じた場合は、甲との協議により対策を練るものとする。</w:t>
      </w:r>
    </w:p>
    <w:p w14:paraId="3C0D38B0" w14:textId="610ACA79" w:rsidR="00D14BD2" w:rsidRDefault="00D14BD2" w:rsidP="00BE7612">
      <w:pPr>
        <w:ind w:left="220" w:hangingChars="100" w:hanging="220"/>
        <w:rPr>
          <w:rFonts w:ascii="ＭＳ 明朝" w:eastAsia="ＭＳ 明朝" w:hAnsi="ＭＳ 明朝"/>
          <w:sz w:val="22"/>
        </w:rPr>
      </w:pPr>
      <w:r>
        <w:rPr>
          <w:rFonts w:ascii="ＭＳ 明朝" w:eastAsia="ＭＳ 明朝" w:hAnsi="ＭＳ 明朝" w:hint="eastAsia"/>
          <w:sz w:val="22"/>
        </w:rPr>
        <w:t>４　乙は、前項に規定する協力事項を実施するために必要な物品、自販機の操作方法を明記した書面等をあらかじめ甲に提出しなければならない。</w:t>
      </w:r>
    </w:p>
    <w:p w14:paraId="76066D14" w14:textId="48D0AC77" w:rsidR="00D14BD2" w:rsidRDefault="00D14BD2" w:rsidP="00BE7612">
      <w:pPr>
        <w:ind w:left="220" w:hangingChars="100" w:hanging="220"/>
        <w:rPr>
          <w:rFonts w:ascii="ＭＳ 明朝" w:eastAsia="ＭＳ 明朝" w:hAnsi="ＭＳ 明朝"/>
          <w:sz w:val="22"/>
        </w:rPr>
      </w:pPr>
      <w:r>
        <w:rPr>
          <w:rFonts w:ascii="ＭＳ 明朝" w:eastAsia="ＭＳ 明朝" w:hAnsi="ＭＳ 明朝" w:hint="eastAsia"/>
          <w:sz w:val="22"/>
        </w:rPr>
        <w:t>５　甲は、前項の規定により提出された物品等を厳重に保管しなければならない。</w:t>
      </w:r>
    </w:p>
    <w:p w14:paraId="166BF68A" w14:textId="1752A7EA" w:rsidR="00680A4E" w:rsidRDefault="00680A4E" w:rsidP="00BE7612">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B63F51">
        <w:rPr>
          <w:rFonts w:ascii="ＭＳ 明朝" w:eastAsia="ＭＳ 明朝" w:hAnsi="ＭＳ 明朝" w:hint="eastAsia"/>
          <w:sz w:val="22"/>
        </w:rPr>
        <w:t>協力要請</w:t>
      </w:r>
      <w:r>
        <w:rPr>
          <w:rFonts w:ascii="ＭＳ 明朝" w:eastAsia="ＭＳ 明朝" w:hAnsi="ＭＳ 明朝" w:hint="eastAsia"/>
          <w:sz w:val="22"/>
        </w:rPr>
        <w:t>）</w:t>
      </w:r>
    </w:p>
    <w:p w14:paraId="3BEA22B1" w14:textId="3FAAD41D" w:rsidR="00680A4E" w:rsidRDefault="00680A4E" w:rsidP="00BE7612">
      <w:pPr>
        <w:ind w:left="220" w:hangingChars="100" w:hanging="220"/>
        <w:rPr>
          <w:rFonts w:ascii="ＭＳ 明朝" w:eastAsia="ＭＳ 明朝" w:hAnsi="ＭＳ 明朝"/>
          <w:sz w:val="22"/>
        </w:rPr>
      </w:pPr>
      <w:r>
        <w:rPr>
          <w:rFonts w:ascii="ＭＳ 明朝" w:eastAsia="ＭＳ 明朝" w:hAnsi="ＭＳ 明朝" w:hint="eastAsia"/>
          <w:sz w:val="22"/>
        </w:rPr>
        <w:t>第</w:t>
      </w:r>
      <w:r w:rsidR="00D14BD2">
        <w:rPr>
          <w:rFonts w:ascii="ＭＳ 明朝" w:eastAsia="ＭＳ 明朝" w:hAnsi="ＭＳ 明朝" w:hint="eastAsia"/>
          <w:sz w:val="22"/>
        </w:rPr>
        <w:t>４</w:t>
      </w:r>
      <w:r>
        <w:rPr>
          <w:rFonts w:ascii="ＭＳ 明朝" w:eastAsia="ＭＳ 明朝" w:hAnsi="ＭＳ 明朝" w:hint="eastAsia"/>
          <w:sz w:val="22"/>
        </w:rPr>
        <w:t>条　甲は、この協定による要請を行うときは、</w:t>
      </w:r>
      <w:r w:rsidR="00D14BD2" w:rsidRPr="003030DA">
        <w:rPr>
          <w:rFonts w:ascii="Century" w:eastAsia="ＭＳ 明朝" w:hAnsi="Century" w:cs="Times New Roman" w:hint="eastAsia"/>
          <w:szCs w:val="20"/>
        </w:rPr>
        <w:t>救援物資提供要請書</w:t>
      </w:r>
      <w:r w:rsidR="005457FF">
        <w:rPr>
          <w:rFonts w:ascii="Century" w:eastAsia="ＭＳ 明朝" w:hAnsi="Century" w:cs="Times New Roman" w:hint="eastAsia"/>
          <w:szCs w:val="20"/>
        </w:rPr>
        <w:t>【</w:t>
      </w:r>
      <w:r w:rsidR="00D14BD2" w:rsidRPr="003030DA">
        <w:rPr>
          <w:rFonts w:ascii="Century" w:eastAsia="ＭＳ 明朝" w:hAnsi="Century" w:cs="Times New Roman" w:hint="eastAsia"/>
          <w:szCs w:val="20"/>
        </w:rPr>
        <w:t>様式１</w:t>
      </w:r>
      <w:r w:rsidR="005457FF">
        <w:rPr>
          <w:rFonts w:ascii="Century" w:eastAsia="ＭＳ 明朝" w:hAnsi="Century" w:cs="Times New Roman" w:hint="eastAsia"/>
          <w:szCs w:val="20"/>
        </w:rPr>
        <w:t>】</w:t>
      </w:r>
      <w:r w:rsidR="00D14BD2">
        <w:rPr>
          <w:rFonts w:ascii="Century" w:eastAsia="ＭＳ 明朝" w:hAnsi="Century" w:cs="Times New Roman" w:hint="eastAsia"/>
          <w:szCs w:val="20"/>
        </w:rPr>
        <w:t>を</w:t>
      </w:r>
      <w:r>
        <w:rPr>
          <w:rFonts w:ascii="ＭＳ 明朝" w:eastAsia="ＭＳ 明朝" w:hAnsi="ＭＳ 明朝" w:hint="eastAsia"/>
          <w:sz w:val="22"/>
        </w:rPr>
        <w:t>もって行うものとする。ただし、緊急を要するときは口頭、電話等により要請ができるものとし、後日速やかに</w:t>
      </w:r>
      <w:r w:rsidR="00D14BD2">
        <w:rPr>
          <w:rFonts w:ascii="ＭＳ 明朝" w:eastAsia="ＭＳ 明朝" w:hAnsi="ＭＳ 明朝" w:hint="eastAsia"/>
          <w:sz w:val="22"/>
        </w:rPr>
        <w:t>要請書</w:t>
      </w:r>
      <w:r>
        <w:rPr>
          <w:rFonts w:ascii="ＭＳ 明朝" w:eastAsia="ＭＳ 明朝" w:hAnsi="ＭＳ 明朝" w:hint="eastAsia"/>
          <w:sz w:val="22"/>
        </w:rPr>
        <w:t>を提出するものとする。</w:t>
      </w:r>
    </w:p>
    <w:p w14:paraId="778EC7CB" w14:textId="77777777" w:rsidR="005457FF" w:rsidRDefault="005457FF" w:rsidP="00D14BD2">
      <w:pPr>
        <w:rPr>
          <w:rFonts w:ascii="ＭＳ 明朝" w:eastAsia="ＭＳ 明朝" w:hAnsi="ＭＳ 明朝"/>
          <w:sz w:val="22"/>
        </w:rPr>
      </w:pPr>
    </w:p>
    <w:p w14:paraId="51164DE6" w14:textId="1432B919" w:rsidR="00680A4E" w:rsidRDefault="00680A4E" w:rsidP="00BE7612">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 xml:space="preserve">　（</w:t>
      </w:r>
      <w:r w:rsidR="00D14BD2">
        <w:rPr>
          <w:rFonts w:ascii="ＭＳ 明朝" w:eastAsia="ＭＳ 明朝" w:hAnsi="ＭＳ 明朝" w:hint="eastAsia"/>
          <w:sz w:val="22"/>
        </w:rPr>
        <w:t>協定</w:t>
      </w:r>
      <w:r>
        <w:rPr>
          <w:rFonts w:ascii="ＭＳ 明朝" w:eastAsia="ＭＳ 明朝" w:hAnsi="ＭＳ 明朝" w:hint="eastAsia"/>
          <w:sz w:val="22"/>
        </w:rPr>
        <w:t>期間）</w:t>
      </w:r>
    </w:p>
    <w:p w14:paraId="23EDCB55" w14:textId="2C184570" w:rsidR="00680A4E" w:rsidRDefault="00680A4E" w:rsidP="00BE7612">
      <w:pPr>
        <w:ind w:left="220" w:hangingChars="100" w:hanging="220"/>
        <w:rPr>
          <w:rFonts w:ascii="ＭＳ 明朝" w:eastAsia="ＭＳ 明朝" w:hAnsi="ＭＳ 明朝"/>
          <w:sz w:val="22"/>
        </w:rPr>
      </w:pPr>
      <w:r>
        <w:rPr>
          <w:rFonts w:ascii="ＭＳ 明朝" w:eastAsia="ＭＳ 明朝" w:hAnsi="ＭＳ 明朝" w:hint="eastAsia"/>
          <w:sz w:val="22"/>
        </w:rPr>
        <w:t>第</w:t>
      </w:r>
      <w:r w:rsidR="00D14BD2">
        <w:rPr>
          <w:rFonts w:ascii="ＭＳ 明朝" w:eastAsia="ＭＳ 明朝" w:hAnsi="ＭＳ 明朝" w:hint="eastAsia"/>
          <w:sz w:val="22"/>
        </w:rPr>
        <w:t>５</w:t>
      </w:r>
      <w:r>
        <w:rPr>
          <w:rFonts w:ascii="ＭＳ 明朝" w:eastAsia="ＭＳ 明朝" w:hAnsi="ＭＳ 明朝" w:hint="eastAsia"/>
          <w:sz w:val="22"/>
        </w:rPr>
        <w:t>条　この協定の有効期間は、</w:t>
      </w:r>
      <w:r w:rsidR="00D14BD2">
        <w:rPr>
          <w:rFonts w:ascii="ＭＳ 明朝" w:eastAsia="ＭＳ 明朝" w:hAnsi="ＭＳ 明朝" w:hint="eastAsia"/>
          <w:sz w:val="22"/>
        </w:rPr>
        <w:t>契約の開始日から満了となる日までとする。ただし、契約が解除された場合は、契約の開始日から解除の日までとする。</w:t>
      </w:r>
    </w:p>
    <w:p w14:paraId="5F68F9CB" w14:textId="2163A828" w:rsidR="00D14BD2" w:rsidRDefault="00D14BD2" w:rsidP="00BE7612">
      <w:pPr>
        <w:ind w:left="220" w:hangingChars="100" w:hanging="220"/>
        <w:rPr>
          <w:rFonts w:ascii="ＭＳ 明朝" w:eastAsia="ＭＳ 明朝" w:hAnsi="ＭＳ 明朝"/>
          <w:sz w:val="22"/>
        </w:rPr>
      </w:pPr>
      <w:r>
        <w:rPr>
          <w:rFonts w:ascii="ＭＳ 明朝" w:eastAsia="ＭＳ 明朝" w:hAnsi="ＭＳ 明朝" w:hint="eastAsia"/>
          <w:sz w:val="22"/>
        </w:rPr>
        <w:t xml:space="preserve">　（管理運用）</w:t>
      </w:r>
    </w:p>
    <w:p w14:paraId="0736BCEF" w14:textId="759D4306" w:rsidR="00D14BD2" w:rsidRDefault="00D14BD2" w:rsidP="00BE7612">
      <w:pPr>
        <w:ind w:left="220" w:hangingChars="100" w:hanging="220"/>
        <w:rPr>
          <w:rFonts w:ascii="ＭＳ 明朝" w:eastAsia="ＭＳ 明朝" w:hAnsi="ＭＳ 明朝"/>
          <w:sz w:val="22"/>
        </w:rPr>
      </w:pPr>
      <w:r>
        <w:rPr>
          <w:rFonts w:ascii="ＭＳ 明朝" w:eastAsia="ＭＳ 明朝" w:hAnsi="ＭＳ 明朝" w:hint="eastAsia"/>
          <w:sz w:val="22"/>
        </w:rPr>
        <w:t>第６条　乙は、この協定の有効期間中において、甲に自販機の専用鍵を貸与するものとする。ただし、無償提供時に鍵を必要としない自販機はこの限りではない。</w:t>
      </w:r>
    </w:p>
    <w:p w14:paraId="2D213AE9" w14:textId="29EF63B3" w:rsidR="00D14BD2" w:rsidRDefault="00D14BD2" w:rsidP="00BE7612">
      <w:pPr>
        <w:ind w:left="220" w:hangingChars="100" w:hanging="220"/>
        <w:rPr>
          <w:rFonts w:ascii="ＭＳ 明朝" w:eastAsia="ＭＳ 明朝" w:hAnsi="ＭＳ 明朝"/>
          <w:sz w:val="22"/>
        </w:rPr>
      </w:pPr>
      <w:r>
        <w:rPr>
          <w:rFonts w:ascii="ＭＳ 明朝" w:eastAsia="ＭＳ 明朝" w:hAnsi="ＭＳ 明朝" w:hint="eastAsia"/>
          <w:sz w:val="22"/>
        </w:rPr>
        <w:t>２　甲は、専用鍵の貸与を</w:t>
      </w:r>
      <w:r w:rsidR="005457FF">
        <w:rPr>
          <w:rFonts w:ascii="ＭＳ 明朝" w:eastAsia="ＭＳ 明朝" w:hAnsi="ＭＳ 明朝" w:hint="eastAsia"/>
          <w:sz w:val="22"/>
        </w:rPr>
        <w:t>受けるにあたり、乙に専用鍵の管理者を</w:t>
      </w:r>
      <w:r w:rsidR="00AF4ADA">
        <w:rPr>
          <w:rFonts w:ascii="ＭＳ 明朝" w:eastAsia="ＭＳ 明朝" w:hAnsi="ＭＳ 明朝" w:hint="eastAsia"/>
          <w:sz w:val="22"/>
        </w:rPr>
        <w:t>書面</w:t>
      </w:r>
      <w:r w:rsidR="005457FF">
        <w:rPr>
          <w:rFonts w:ascii="ＭＳ 明朝" w:eastAsia="ＭＳ 明朝" w:hAnsi="ＭＳ 明朝" w:hint="eastAsia"/>
          <w:sz w:val="22"/>
        </w:rPr>
        <w:t>により通知するものとする。</w:t>
      </w:r>
    </w:p>
    <w:p w14:paraId="2D205214" w14:textId="25E03A68" w:rsidR="005457FF" w:rsidRDefault="005457FF" w:rsidP="00BE7612">
      <w:pPr>
        <w:ind w:left="220" w:hangingChars="100" w:hanging="220"/>
        <w:rPr>
          <w:rFonts w:ascii="ＭＳ 明朝" w:eastAsia="ＭＳ 明朝" w:hAnsi="ＭＳ 明朝"/>
          <w:sz w:val="22"/>
        </w:rPr>
      </w:pPr>
      <w:r>
        <w:rPr>
          <w:rFonts w:ascii="ＭＳ 明朝" w:eastAsia="ＭＳ 明朝" w:hAnsi="ＭＳ 明朝" w:hint="eastAsia"/>
          <w:sz w:val="22"/>
        </w:rPr>
        <w:t>３　甲は、専用鍵を紛失、破損等をしたときは、直ちに乙に通報するとともに、専用鍵の再製造に係る費用を負担しなければならない。</w:t>
      </w:r>
    </w:p>
    <w:p w14:paraId="262D781B" w14:textId="6798D697" w:rsidR="005457FF" w:rsidRDefault="005457FF" w:rsidP="00BE7612">
      <w:pPr>
        <w:ind w:left="220" w:hangingChars="100" w:hanging="220"/>
        <w:rPr>
          <w:rFonts w:ascii="ＭＳ 明朝" w:eastAsia="ＭＳ 明朝" w:hAnsi="ＭＳ 明朝"/>
          <w:sz w:val="22"/>
        </w:rPr>
      </w:pPr>
      <w:r>
        <w:rPr>
          <w:rFonts w:ascii="ＭＳ 明朝" w:eastAsia="ＭＳ 明朝" w:hAnsi="ＭＳ 明朝" w:hint="eastAsia"/>
          <w:sz w:val="22"/>
        </w:rPr>
        <w:t xml:space="preserve">　（連絡窓口）</w:t>
      </w:r>
    </w:p>
    <w:p w14:paraId="7FCB3214" w14:textId="65B22019" w:rsidR="005457FF" w:rsidRDefault="005457FF" w:rsidP="00BE7612">
      <w:pPr>
        <w:ind w:left="220" w:hangingChars="100" w:hanging="220"/>
        <w:rPr>
          <w:rFonts w:ascii="ＭＳ 明朝" w:eastAsia="ＭＳ 明朝" w:hAnsi="ＭＳ 明朝"/>
          <w:sz w:val="22"/>
        </w:rPr>
      </w:pPr>
      <w:r>
        <w:rPr>
          <w:rFonts w:ascii="ＭＳ 明朝" w:eastAsia="ＭＳ 明朝" w:hAnsi="ＭＳ 明朝" w:hint="eastAsia"/>
          <w:sz w:val="22"/>
        </w:rPr>
        <w:t>第７条　甲及び乙は、この協定に関する連絡窓口を常に</w:t>
      </w:r>
      <w:r w:rsidR="00AF4ADA">
        <w:rPr>
          <w:rFonts w:ascii="ＭＳ 明朝" w:eastAsia="ＭＳ 明朝" w:hAnsi="ＭＳ 明朝" w:hint="eastAsia"/>
          <w:sz w:val="22"/>
        </w:rPr>
        <w:t>書面</w:t>
      </w:r>
      <w:r>
        <w:rPr>
          <w:rFonts w:ascii="ＭＳ 明朝" w:eastAsia="ＭＳ 明朝" w:hAnsi="ＭＳ 明朝" w:hint="eastAsia"/>
          <w:sz w:val="22"/>
        </w:rPr>
        <w:t>により相互に明らかにしておくものとする。</w:t>
      </w:r>
    </w:p>
    <w:p w14:paraId="78C98BED" w14:textId="2E0DB686" w:rsidR="005457FF" w:rsidRDefault="005457FF" w:rsidP="00BE7612">
      <w:pPr>
        <w:ind w:left="220" w:hangingChars="100" w:hanging="220"/>
        <w:rPr>
          <w:rFonts w:ascii="ＭＳ 明朝" w:eastAsia="ＭＳ 明朝" w:hAnsi="ＭＳ 明朝"/>
          <w:sz w:val="22"/>
        </w:rPr>
      </w:pPr>
      <w:r>
        <w:rPr>
          <w:rFonts w:ascii="ＭＳ 明朝" w:eastAsia="ＭＳ 明朝" w:hAnsi="ＭＳ 明朝" w:hint="eastAsia"/>
          <w:sz w:val="22"/>
        </w:rPr>
        <w:t xml:space="preserve">　（費用負担）</w:t>
      </w:r>
    </w:p>
    <w:p w14:paraId="685D5FA9" w14:textId="579D3C9C" w:rsidR="005457FF" w:rsidRDefault="005457FF" w:rsidP="005457FF">
      <w:pPr>
        <w:ind w:left="220" w:hangingChars="100" w:hanging="220"/>
        <w:rPr>
          <w:rFonts w:ascii="ＭＳ 明朝" w:eastAsia="ＭＳ 明朝" w:hAnsi="ＭＳ 明朝"/>
          <w:sz w:val="22"/>
        </w:rPr>
      </w:pPr>
      <w:r>
        <w:rPr>
          <w:rFonts w:ascii="ＭＳ 明朝" w:eastAsia="ＭＳ 明朝" w:hAnsi="ＭＳ 明朝" w:hint="eastAsia"/>
          <w:sz w:val="22"/>
        </w:rPr>
        <w:t>第８条　この協定の履行に関して必要な費用は、すべて乙の負担とする。ただし、甲が必要があると認めた場合は、この限りではない。</w:t>
      </w:r>
    </w:p>
    <w:p w14:paraId="381BE0A1" w14:textId="48CB9CE8" w:rsidR="00680A4E" w:rsidRDefault="00680A4E" w:rsidP="00BE7612">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5457FF">
        <w:rPr>
          <w:rFonts w:ascii="ＭＳ 明朝" w:eastAsia="ＭＳ 明朝" w:hAnsi="ＭＳ 明朝" w:hint="eastAsia"/>
          <w:sz w:val="22"/>
        </w:rPr>
        <w:t>協議</w:t>
      </w:r>
      <w:r w:rsidR="00134912">
        <w:rPr>
          <w:rFonts w:ascii="ＭＳ 明朝" w:eastAsia="ＭＳ 明朝" w:hAnsi="ＭＳ 明朝" w:hint="eastAsia"/>
          <w:sz w:val="22"/>
        </w:rPr>
        <w:t>）</w:t>
      </w:r>
    </w:p>
    <w:p w14:paraId="0A9705C6" w14:textId="53C83768" w:rsidR="00134912" w:rsidRDefault="00134912" w:rsidP="00BE7612">
      <w:pPr>
        <w:ind w:left="220" w:hangingChars="100" w:hanging="220"/>
        <w:rPr>
          <w:rFonts w:ascii="ＭＳ 明朝" w:eastAsia="ＭＳ 明朝" w:hAnsi="ＭＳ 明朝"/>
          <w:sz w:val="22"/>
        </w:rPr>
      </w:pPr>
      <w:r>
        <w:rPr>
          <w:rFonts w:ascii="ＭＳ 明朝" w:eastAsia="ＭＳ 明朝" w:hAnsi="ＭＳ 明朝" w:hint="eastAsia"/>
          <w:sz w:val="22"/>
        </w:rPr>
        <w:t>第</w:t>
      </w:r>
      <w:r w:rsidR="005457FF">
        <w:rPr>
          <w:rFonts w:ascii="ＭＳ 明朝" w:eastAsia="ＭＳ 明朝" w:hAnsi="ＭＳ 明朝" w:hint="eastAsia"/>
          <w:sz w:val="22"/>
        </w:rPr>
        <w:t>９</w:t>
      </w:r>
      <w:r>
        <w:rPr>
          <w:rFonts w:ascii="ＭＳ 明朝" w:eastAsia="ＭＳ 明朝" w:hAnsi="ＭＳ 明朝" w:hint="eastAsia"/>
          <w:sz w:val="22"/>
        </w:rPr>
        <w:t>条　この協定に定めるもののほか、この協定の実施に関して必要な事項、その他この協定に定めのない事項については、その都度甲乙間で協議して定めるものとする。</w:t>
      </w:r>
    </w:p>
    <w:p w14:paraId="477669BD" w14:textId="24C343E7" w:rsidR="00134912" w:rsidRDefault="00134912" w:rsidP="00BE7612">
      <w:pPr>
        <w:ind w:left="220" w:hangingChars="100" w:hanging="220"/>
        <w:rPr>
          <w:rFonts w:ascii="ＭＳ 明朝" w:eastAsia="ＭＳ 明朝" w:hAnsi="ＭＳ 明朝"/>
          <w:sz w:val="22"/>
        </w:rPr>
      </w:pPr>
    </w:p>
    <w:p w14:paraId="27C8BC51" w14:textId="77777777" w:rsidR="009F0545" w:rsidRDefault="00AA378A" w:rsidP="009F0545">
      <w:pPr>
        <w:ind w:left="220" w:hangingChars="100" w:hanging="220"/>
        <w:rPr>
          <w:rFonts w:ascii="ＭＳ 明朝" w:eastAsia="ＭＳ 明朝" w:hAnsi="ＭＳ 明朝"/>
          <w:sz w:val="22"/>
        </w:rPr>
      </w:pPr>
      <w:r>
        <w:rPr>
          <w:rFonts w:ascii="ＭＳ 明朝" w:eastAsia="ＭＳ 明朝" w:hAnsi="ＭＳ 明朝" w:hint="eastAsia"/>
          <w:sz w:val="22"/>
        </w:rPr>
        <w:t xml:space="preserve">　この協定の成立を証するため、</w:t>
      </w:r>
      <w:r w:rsidR="009F0545">
        <w:rPr>
          <w:rFonts w:ascii="ＭＳ 明朝" w:eastAsia="ＭＳ 明朝" w:hAnsi="ＭＳ 明朝" w:hint="eastAsia"/>
          <w:sz w:val="22"/>
        </w:rPr>
        <w:t>甲及び乙は、</w:t>
      </w:r>
      <w:r>
        <w:rPr>
          <w:rFonts w:ascii="ＭＳ 明朝" w:eastAsia="ＭＳ 明朝" w:hAnsi="ＭＳ 明朝" w:hint="eastAsia"/>
          <w:sz w:val="22"/>
        </w:rPr>
        <w:t>本書を２通作成し、</w:t>
      </w:r>
      <w:r w:rsidR="009F0545">
        <w:rPr>
          <w:rFonts w:ascii="ＭＳ 明朝" w:eastAsia="ＭＳ 明朝" w:hAnsi="ＭＳ 明朝" w:hint="eastAsia"/>
          <w:sz w:val="22"/>
        </w:rPr>
        <w:t>それぞれ</w:t>
      </w:r>
      <w:r>
        <w:rPr>
          <w:rFonts w:ascii="ＭＳ 明朝" w:eastAsia="ＭＳ 明朝" w:hAnsi="ＭＳ 明朝" w:hint="eastAsia"/>
          <w:sz w:val="22"/>
        </w:rPr>
        <w:t>記名押</w:t>
      </w:r>
      <w:r w:rsidR="009F0545">
        <w:rPr>
          <w:rFonts w:ascii="ＭＳ 明朝" w:eastAsia="ＭＳ 明朝" w:hAnsi="ＭＳ 明朝" w:hint="eastAsia"/>
          <w:sz w:val="22"/>
        </w:rPr>
        <w:t>印の</w:t>
      </w:r>
    </w:p>
    <w:p w14:paraId="313303BD" w14:textId="64EB187E" w:rsidR="00AA378A" w:rsidRDefault="009F0545" w:rsidP="009F0545">
      <w:pPr>
        <w:rPr>
          <w:rFonts w:ascii="ＭＳ 明朝" w:eastAsia="ＭＳ 明朝" w:hAnsi="ＭＳ 明朝"/>
          <w:sz w:val="22"/>
        </w:rPr>
      </w:pPr>
      <w:r>
        <w:rPr>
          <w:rFonts w:ascii="ＭＳ 明朝" w:eastAsia="ＭＳ 明朝" w:hAnsi="ＭＳ 明朝" w:hint="eastAsia"/>
          <w:sz w:val="22"/>
        </w:rPr>
        <w:t>上、その１通を保有する。</w:t>
      </w:r>
      <w:bookmarkStart w:id="0" w:name="_GoBack"/>
      <w:bookmarkEnd w:id="0"/>
    </w:p>
    <w:p w14:paraId="6CCC52D9" w14:textId="759339E7" w:rsidR="009F0545" w:rsidRDefault="009F0545" w:rsidP="009F0545">
      <w:pPr>
        <w:ind w:left="220" w:hangingChars="100" w:hanging="220"/>
        <w:rPr>
          <w:rFonts w:ascii="ＭＳ 明朝" w:eastAsia="ＭＳ 明朝" w:hAnsi="ＭＳ 明朝"/>
          <w:sz w:val="22"/>
        </w:rPr>
      </w:pPr>
    </w:p>
    <w:p w14:paraId="2C21427D" w14:textId="77777777" w:rsidR="009F0545" w:rsidRDefault="009F0545" w:rsidP="009F0545">
      <w:pPr>
        <w:ind w:left="220" w:hangingChars="100" w:hanging="220"/>
        <w:rPr>
          <w:rFonts w:ascii="ＭＳ 明朝" w:eastAsia="ＭＳ 明朝" w:hAnsi="ＭＳ 明朝" w:hint="eastAsia"/>
          <w:sz w:val="22"/>
        </w:rPr>
      </w:pPr>
    </w:p>
    <w:p w14:paraId="0878DC22" w14:textId="30C7B84A" w:rsidR="00AA378A" w:rsidRDefault="00AA378A" w:rsidP="00AA378A">
      <w:pPr>
        <w:ind w:left="220" w:hangingChars="100" w:hanging="220"/>
        <w:rPr>
          <w:rFonts w:ascii="ＭＳ 明朝" w:eastAsia="ＭＳ 明朝" w:hAnsi="ＭＳ 明朝"/>
          <w:sz w:val="22"/>
        </w:rPr>
      </w:pPr>
      <w:r>
        <w:rPr>
          <w:rFonts w:ascii="ＭＳ 明朝" w:eastAsia="ＭＳ 明朝" w:hAnsi="ＭＳ 明朝" w:hint="eastAsia"/>
          <w:sz w:val="22"/>
        </w:rPr>
        <w:t xml:space="preserve">　令和　　年　　月　　日</w:t>
      </w:r>
    </w:p>
    <w:p w14:paraId="78F5B589" w14:textId="054253FD" w:rsidR="00AA378A" w:rsidRDefault="00AA378A" w:rsidP="00AA378A">
      <w:pPr>
        <w:ind w:left="220" w:hangingChars="100" w:hanging="220"/>
        <w:rPr>
          <w:rFonts w:ascii="ＭＳ 明朝" w:eastAsia="ＭＳ 明朝" w:hAnsi="ＭＳ 明朝"/>
          <w:sz w:val="22"/>
        </w:rPr>
      </w:pPr>
    </w:p>
    <w:p w14:paraId="5C9CD744" w14:textId="0D2348D3" w:rsidR="00AA378A" w:rsidRDefault="00AA378A" w:rsidP="00AA378A">
      <w:pPr>
        <w:ind w:left="220" w:hangingChars="100" w:hanging="220"/>
        <w:rPr>
          <w:rFonts w:ascii="ＭＳ 明朝" w:eastAsia="ＭＳ 明朝" w:hAnsi="ＭＳ 明朝"/>
          <w:sz w:val="22"/>
        </w:rPr>
      </w:pPr>
    </w:p>
    <w:p w14:paraId="4A691516" w14:textId="77777777" w:rsidR="00AA378A" w:rsidRDefault="00AA378A" w:rsidP="00AA378A">
      <w:pPr>
        <w:ind w:left="220" w:hangingChars="100" w:hanging="220"/>
        <w:rPr>
          <w:rFonts w:ascii="ＭＳ 明朝" w:eastAsia="ＭＳ 明朝" w:hAnsi="ＭＳ 明朝"/>
          <w:sz w:val="22"/>
        </w:rPr>
      </w:pPr>
      <w:r>
        <w:rPr>
          <w:rFonts w:ascii="ＭＳ 明朝" w:eastAsia="ＭＳ 明朝" w:hAnsi="ＭＳ 明朝" w:hint="eastAsia"/>
          <w:sz w:val="22"/>
        </w:rPr>
        <w:t xml:space="preserve">　　　　　　　　　　　　　　　　　　　　　西都市聖陵町２丁目１番地</w:t>
      </w:r>
    </w:p>
    <w:p w14:paraId="3143CB7F" w14:textId="10CAAD5A" w:rsidR="00AA378A" w:rsidRDefault="00AA378A" w:rsidP="00AA378A">
      <w:pPr>
        <w:ind w:firstLineChars="1700" w:firstLine="3740"/>
        <w:rPr>
          <w:rFonts w:ascii="ＭＳ 明朝" w:eastAsia="ＭＳ 明朝" w:hAnsi="ＭＳ 明朝"/>
          <w:sz w:val="22"/>
        </w:rPr>
      </w:pPr>
      <w:r>
        <w:rPr>
          <w:rFonts w:ascii="ＭＳ 明朝" w:eastAsia="ＭＳ 明朝" w:hAnsi="ＭＳ 明朝" w:hint="eastAsia"/>
          <w:sz w:val="22"/>
        </w:rPr>
        <w:t>甲　　　西都市</w:t>
      </w:r>
    </w:p>
    <w:p w14:paraId="5A5B1A32" w14:textId="67B1D055" w:rsidR="00AA378A" w:rsidRDefault="00AA378A" w:rsidP="00AA378A">
      <w:pPr>
        <w:ind w:left="220" w:hangingChars="100" w:hanging="220"/>
        <w:rPr>
          <w:rFonts w:ascii="ＭＳ 明朝" w:eastAsia="ＭＳ 明朝" w:hAnsi="ＭＳ 明朝"/>
          <w:sz w:val="22"/>
        </w:rPr>
      </w:pPr>
      <w:r>
        <w:rPr>
          <w:rFonts w:ascii="ＭＳ 明朝" w:eastAsia="ＭＳ 明朝" w:hAnsi="ＭＳ 明朝" w:hint="eastAsia"/>
          <w:sz w:val="22"/>
        </w:rPr>
        <w:t xml:space="preserve">　　　　　　　　　　　　　　　　　　　　　西都市長　橋　田　和　実</w:t>
      </w:r>
    </w:p>
    <w:p w14:paraId="4879A07C" w14:textId="7D0E8FEE" w:rsidR="00AA378A" w:rsidRPr="00AA378A" w:rsidRDefault="00AA378A" w:rsidP="00AA378A">
      <w:pPr>
        <w:ind w:left="220" w:hangingChars="100" w:hanging="220"/>
        <w:rPr>
          <w:rFonts w:ascii="ＭＳ 明朝" w:eastAsia="ＭＳ 明朝" w:hAnsi="ＭＳ 明朝"/>
          <w:sz w:val="22"/>
        </w:rPr>
      </w:pPr>
    </w:p>
    <w:p w14:paraId="32B4AA54" w14:textId="57F71E93" w:rsidR="00AA378A" w:rsidRDefault="00AA378A" w:rsidP="00AA378A">
      <w:pPr>
        <w:ind w:left="220" w:hangingChars="100" w:hanging="220"/>
        <w:rPr>
          <w:rFonts w:ascii="ＭＳ 明朝" w:eastAsia="ＭＳ 明朝" w:hAnsi="ＭＳ 明朝"/>
          <w:sz w:val="22"/>
        </w:rPr>
      </w:pPr>
    </w:p>
    <w:p w14:paraId="3E5CC0DF" w14:textId="07601231" w:rsidR="00AA378A" w:rsidRDefault="00AA378A" w:rsidP="00AA378A">
      <w:pPr>
        <w:ind w:left="220" w:hangingChars="100" w:hanging="220"/>
        <w:rPr>
          <w:rFonts w:ascii="ＭＳ 明朝" w:eastAsia="ＭＳ 明朝" w:hAnsi="ＭＳ 明朝"/>
          <w:sz w:val="22"/>
        </w:rPr>
      </w:pPr>
    </w:p>
    <w:p w14:paraId="0BA699DA" w14:textId="6C01B2BC" w:rsidR="00AA378A" w:rsidRPr="00BE7612" w:rsidRDefault="00AA378A" w:rsidP="00AA378A">
      <w:pPr>
        <w:ind w:left="220" w:hangingChars="100" w:hanging="220"/>
        <w:rPr>
          <w:rFonts w:ascii="ＭＳ 明朝" w:eastAsia="ＭＳ 明朝" w:hAnsi="ＭＳ 明朝"/>
          <w:sz w:val="22"/>
        </w:rPr>
      </w:pPr>
      <w:r>
        <w:rPr>
          <w:rFonts w:ascii="ＭＳ 明朝" w:eastAsia="ＭＳ 明朝" w:hAnsi="ＭＳ 明朝" w:hint="eastAsia"/>
          <w:sz w:val="22"/>
        </w:rPr>
        <w:t xml:space="preserve">　　　　　　　　　　　　　　　　　乙</w:t>
      </w:r>
    </w:p>
    <w:sectPr w:rsidR="00AA378A" w:rsidRPr="00BE76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7DCF" w14:textId="77777777" w:rsidR="00EA5A0F" w:rsidRDefault="00EA5A0F" w:rsidP="00EA5A0F">
      <w:r>
        <w:separator/>
      </w:r>
    </w:p>
  </w:endnote>
  <w:endnote w:type="continuationSeparator" w:id="0">
    <w:p w14:paraId="1BEE0266" w14:textId="77777777" w:rsidR="00EA5A0F" w:rsidRDefault="00EA5A0F" w:rsidP="00EA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CA6D" w14:textId="77777777" w:rsidR="00EA5A0F" w:rsidRDefault="00EA5A0F" w:rsidP="00EA5A0F">
      <w:r>
        <w:separator/>
      </w:r>
    </w:p>
  </w:footnote>
  <w:footnote w:type="continuationSeparator" w:id="0">
    <w:p w14:paraId="0B25FE82" w14:textId="77777777" w:rsidR="00EA5A0F" w:rsidRDefault="00EA5A0F" w:rsidP="00EA5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1F"/>
    <w:rsid w:val="00134912"/>
    <w:rsid w:val="00261E25"/>
    <w:rsid w:val="004034EB"/>
    <w:rsid w:val="004665BC"/>
    <w:rsid w:val="005457FF"/>
    <w:rsid w:val="005B041F"/>
    <w:rsid w:val="00666DF3"/>
    <w:rsid w:val="00680A4E"/>
    <w:rsid w:val="00857A2E"/>
    <w:rsid w:val="009159A4"/>
    <w:rsid w:val="00990354"/>
    <w:rsid w:val="009F0545"/>
    <w:rsid w:val="00AA378A"/>
    <w:rsid w:val="00AF4ADA"/>
    <w:rsid w:val="00B63F51"/>
    <w:rsid w:val="00BE7612"/>
    <w:rsid w:val="00CB088A"/>
    <w:rsid w:val="00D14BD2"/>
    <w:rsid w:val="00EA5A0F"/>
    <w:rsid w:val="00ED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64791"/>
  <w15:chartTrackingRefBased/>
  <w15:docId w15:val="{A80D5C66-21AC-4E7D-8576-CA92314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A0F"/>
    <w:pPr>
      <w:tabs>
        <w:tab w:val="center" w:pos="4252"/>
        <w:tab w:val="right" w:pos="8504"/>
      </w:tabs>
      <w:snapToGrid w:val="0"/>
    </w:pPr>
  </w:style>
  <w:style w:type="character" w:customStyle="1" w:styleId="a4">
    <w:name w:val="ヘッダー (文字)"/>
    <w:basedOn w:val="a0"/>
    <w:link w:val="a3"/>
    <w:uiPriority w:val="99"/>
    <w:rsid w:val="00EA5A0F"/>
  </w:style>
  <w:style w:type="paragraph" w:styleId="a5">
    <w:name w:val="footer"/>
    <w:basedOn w:val="a"/>
    <w:link w:val="a6"/>
    <w:uiPriority w:val="99"/>
    <w:unhideWhenUsed/>
    <w:rsid w:val="00EA5A0F"/>
    <w:pPr>
      <w:tabs>
        <w:tab w:val="center" w:pos="4252"/>
        <w:tab w:val="right" w:pos="8504"/>
      </w:tabs>
      <w:snapToGrid w:val="0"/>
    </w:pPr>
  </w:style>
  <w:style w:type="character" w:customStyle="1" w:styleId="a6">
    <w:name w:val="フッター (文字)"/>
    <w:basedOn w:val="a0"/>
    <w:link w:val="a5"/>
    <w:uiPriority w:val="99"/>
    <w:rsid w:val="00EA5A0F"/>
  </w:style>
  <w:style w:type="table" w:styleId="a7">
    <w:name w:val="Table Grid"/>
    <w:basedOn w:val="a1"/>
    <w:rsid w:val="00B63F5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秀太郎</dc:creator>
  <cp:keywords/>
  <dc:description/>
  <cp:lastModifiedBy>杉田　秀太郎</cp:lastModifiedBy>
  <cp:revision>14</cp:revision>
  <cp:lastPrinted>2021-09-17T05:46:00Z</cp:lastPrinted>
  <dcterms:created xsi:type="dcterms:W3CDTF">2021-09-17T02:35:00Z</dcterms:created>
  <dcterms:modified xsi:type="dcterms:W3CDTF">2021-10-01T00:06:00Z</dcterms:modified>
</cp:coreProperties>
</file>