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left"/>
        <w:rPr>
          <w:rFonts w:hint="eastAsia" w:asciiTheme="minorEastAsia" w:hAnsiTheme="minorEastAsia" w:eastAsiaTheme="minorEastAsia"/>
          <w:sz w:val="26"/>
        </w:rPr>
      </w:pPr>
      <w:r>
        <w:rPr>
          <w:rFonts w:hint="eastAsia" w:asciiTheme="minorEastAsia" w:hAnsiTheme="minorEastAsia" w:eastAsiaTheme="minorEastAsia"/>
          <w:sz w:val="26"/>
        </w:rPr>
        <w:t>（様式１別紙２）</w:t>
      </w:r>
    </w:p>
    <w:p>
      <w:pPr>
        <w:pStyle w:val="0"/>
        <w:jc w:val="right"/>
        <w:rPr>
          <w:rFonts w:hint="eastAsia" w:asciiTheme="minorEastAsia" w:hAnsiTheme="minorEastAsia" w:eastAsiaTheme="minorEastAsia"/>
          <w:sz w:val="26"/>
        </w:rPr>
      </w:pPr>
    </w:p>
    <w:p>
      <w:pPr>
        <w:pStyle w:val="0"/>
        <w:jc w:val="right"/>
        <w:rPr>
          <w:rFonts w:hint="eastAsia" w:asciiTheme="minorEastAsia" w:hAnsiTheme="minorEastAsia" w:eastAsiaTheme="minorEastAsia"/>
          <w:sz w:val="26"/>
        </w:rPr>
      </w:pPr>
    </w:p>
    <w:p>
      <w:pPr>
        <w:pStyle w:val="0"/>
        <w:jc w:val="right"/>
        <w:rPr>
          <w:rFonts w:hint="eastAsia" w:asciiTheme="minorEastAsia" w:hAnsiTheme="minorEastAsia" w:eastAsiaTheme="minorEastAsia"/>
          <w:sz w:val="26"/>
        </w:rPr>
      </w:pPr>
    </w:p>
    <w:p>
      <w:pPr>
        <w:pStyle w:val="0"/>
        <w:jc w:val="center"/>
        <w:rPr>
          <w:rFonts w:hint="eastAsia" w:asciiTheme="minorEastAsia" w:hAnsiTheme="minorEastAsia" w:eastAsiaTheme="minorEastAsia"/>
          <w:sz w:val="26"/>
        </w:rPr>
      </w:pPr>
      <w:r>
        <w:rPr>
          <w:rFonts w:hint="eastAsia" w:asciiTheme="minorEastAsia" w:hAnsiTheme="minorEastAsia" w:eastAsiaTheme="minorEastAsia"/>
          <w:sz w:val="26"/>
        </w:rPr>
        <w:t>移住支援金に係る個人情報の取扱い</w:t>
      </w:r>
    </w:p>
    <w:p>
      <w:pPr>
        <w:pStyle w:val="0"/>
        <w:jc w:val="center"/>
        <w:rPr>
          <w:rFonts w:hint="eastAsia" w:asciiTheme="minorEastAsia" w:hAnsiTheme="minorEastAsia" w:eastAsiaTheme="minorEastAsia"/>
          <w:sz w:val="26"/>
        </w:rPr>
      </w:pPr>
    </w:p>
    <w:p>
      <w:pPr>
        <w:pStyle w:val="0"/>
        <w:jc w:val="center"/>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西都市が、移住支援金に係る私の個人情報について、移住支援金に関する事業の実施のために、住民基本台帳の閲覧その他の方法により確認すること、及び宮崎県その他の都道府県において実施する移住支援金にかかる事業の円滑な実施、国への実施状況の報告等のため、国、宮崎県、他の都道府県、他の市区町村に提供し、又はこれらの機関の確認に供することに同意します。</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年　　　月　　　日</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西都市長　様</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w:t>
      </w:r>
      <w:bookmarkStart w:id="0" w:name="_GoBack"/>
      <w:bookmarkEnd w:id="0"/>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申請者住所</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署名　　　　　　　　　　　　　　印</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sectPr>
      <w:pgSz w:w="11906" w:h="16838"/>
      <w:pgMar w:top="1985" w:right="1701" w:bottom="1701" w:left="1701" w:header="851" w:footer="992" w:gutter="0"/>
      <w:cols w:space="720"/>
      <w:textDirection w:val="lrTb"/>
      <w:docGrid w:type="lines" w:linePitch="4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45</Words>
  <Characters>263</Characters>
  <Application>JUST Note</Application>
  <Lines>2</Lines>
  <Paragraphs>1</Paragraphs>
  <Company>内閣府</Company>
  <CharactersWithSpaces>307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矢野　一政</cp:lastModifiedBy>
  <cp:lastPrinted>2019-07-02T06:30:00Z</cp:lastPrinted>
  <dcterms:created xsi:type="dcterms:W3CDTF">2019-07-02T05:43:00Z</dcterms:created>
  <dcterms:modified xsi:type="dcterms:W3CDTF">2019-09-09T11:21:01Z</dcterms:modified>
  <cp:revision>5</cp:revision>
</cp:coreProperties>
</file>